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220DF" w14:textId="7469F8E9" w:rsidR="000C7AE8" w:rsidRPr="00591A12" w:rsidRDefault="00C77584" w:rsidP="00872BA6">
      <w:pPr>
        <w:rPr>
          <w:b/>
          <w:bCs/>
          <w:sz w:val="24"/>
          <w:szCs w:val="24"/>
        </w:rPr>
      </w:pPr>
      <w:r w:rsidRPr="00591A12">
        <w:rPr>
          <w:b/>
          <w:bCs/>
          <w:sz w:val="24"/>
          <w:szCs w:val="24"/>
        </w:rPr>
        <w:t>Seestar Notes</w:t>
      </w:r>
      <w:r w:rsidR="00591A12" w:rsidRPr="00591A12">
        <w:rPr>
          <w:b/>
          <w:bCs/>
          <w:sz w:val="24"/>
          <w:szCs w:val="24"/>
        </w:rPr>
        <w:t xml:space="preserve"> for Madison Astronomical Society</w:t>
      </w:r>
    </w:p>
    <w:p w14:paraId="437B07CF" w14:textId="20D517F7" w:rsidR="00C77584" w:rsidRPr="00C77584" w:rsidRDefault="00C77584">
      <w:pPr>
        <w:rPr>
          <w:sz w:val="24"/>
          <w:szCs w:val="24"/>
          <w:u w:val="single"/>
        </w:rPr>
      </w:pPr>
      <w:r w:rsidRPr="00C77584">
        <w:rPr>
          <w:sz w:val="24"/>
          <w:szCs w:val="24"/>
          <w:u w:val="single"/>
        </w:rPr>
        <w:t>Prep:</w:t>
      </w:r>
    </w:p>
    <w:p w14:paraId="2B39CDAE" w14:textId="4A19E284" w:rsidR="004B4EE8" w:rsidRDefault="004B4EE8">
      <w:pPr>
        <w:rPr>
          <w:sz w:val="24"/>
          <w:szCs w:val="24"/>
        </w:rPr>
      </w:pPr>
      <w:r>
        <w:rPr>
          <w:sz w:val="24"/>
          <w:szCs w:val="24"/>
        </w:rPr>
        <w:t xml:space="preserve">There are </w:t>
      </w:r>
      <w:r w:rsidR="008403C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F23433">
        <w:rPr>
          <w:sz w:val="24"/>
          <w:szCs w:val="24"/>
        </w:rPr>
        <w:t>Facebook</w:t>
      </w:r>
      <w:r>
        <w:rPr>
          <w:sz w:val="24"/>
          <w:szCs w:val="24"/>
        </w:rPr>
        <w:t xml:space="preserve"> g</w:t>
      </w:r>
      <w:r w:rsidR="00F23433">
        <w:rPr>
          <w:sz w:val="24"/>
          <w:szCs w:val="24"/>
        </w:rPr>
        <w:t>r</w:t>
      </w:r>
      <w:r>
        <w:rPr>
          <w:sz w:val="24"/>
          <w:szCs w:val="24"/>
        </w:rPr>
        <w:t>oups for use of the Seestar. You can use the search function and find lots of information there.</w:t>
      </w:r>
    </w:p>
    <w:p w14:paraId="4E8CB45E" w14:textId="59CF3C53" w:rsidR="004B4EE8" w:rsidRDefault="004B4EE8">
      <w:pPr>
        <w:rPr>
          <w:sz w:val="24"/>
          <w:szCs w:val="24"/>
        </w:rPr>
      </w:pPr>
      <w:hyperlink r:id="rId6" w:history="1">
        <w:r w:rsidRPr="00E2727A">
          <w:rPr>
            <w:rStyle w:val="Hyperlink"/>
            <w:sz w:val="24"/>
            <w:szCs w:val="24"/>
          </w:rPr>
          <w:t>https://www.facebook.com/groups/201735739305383</w:t>
        </w:r>
      </w:hyperlink>
      <w:r>
        <w:rPr>
          <w:sz w:val="24"/>
          <w:szCs w:val="24"/>
        </w:rPr>
        <w:t xml:space="preserve">        Official group.</w:t>
      </w:r>
    </w:p>
    <w:p w14:paraId="4DE3F64C" w14:textId="413E2FA7" w:rsidR="004B4EE8" w:rsidRDefault="004B4EE8">
      <w:pPr>
        <w:rPr>
          <w:sz w:val="24"/>
          <w:szCs w:val="24"/>
        </w:rPr>
      </w:pPr>
      <w:hyperlink r:id="rId7" w:history="1">
        <w:r w:rsidRPr="00E2727A">
          <w:rPr>
            <w:rStyle w:val="Hyperlink"/>
            <w:sz w:val="24"/>
            <w:szCs w:val="24"/>
          </w:rPr>
          <w:t>https://www.facebook.com/groups/237147005479572</w:t>
        </w:r>
      </w:hyperlink>
      <w:r>
        <w:rPr>
          <w:sz w:val="24"/>
          <w:szCs w:val="24"/>
        </w:rPr>
        <w:t xml:space="preserve">        User group.</w:t>
      </w:r>
    </w:p>
    <w:p w14:paraId="4C365A9A" w14:textId="77777777" w:rsidR="000F3118" w:rsidRDefault="00C77584" w:rsidP="000F3118">
      <w:pPr>
        <w:pStyle w:val="NoSpacing"/>
        <w:rPr>
          <w:sz w:val="24"/>
          <w:szCs w:val="24"/>
        </w:rPr>
      </w:pPr>
      <w:r w:rsidRPr="000F3118">
        <w:rPr>
          <w:sz w:val="24"/>
          <w:szCs w:val="24"/>
        </w:rPr>
        <w:t>Download the Seestar app</w:t>
      </w:r>
      <w:r w:rsidR="006D0284" w:rsidRPr="000F3118">
        <w:rPr>
          <w:sz w:val="24"/>
          <w:szCs w:val="24"/>
        </w:rPr>
        <w:t xml:space="preserve"> (free)</w:t>
      </w:r>
      <w:r w:rsidRPr="000F3118">
        <w:rPr>
          <w:sz w:val="24"/>
          <w:szCs w:val="24"/>
        </w:rPr>
        <w:t xml:space="preserve"> from an app store or from the ZWO support page</w:t>
      </w:r>
      <w:r w:rsidR="006D0284" w:rsidRPr="000F3118">
        <w:rPr>
          <w:sz w:val="24"/>
          <w:szCs w:val="24"/>
        </w:rPr>
        <w:t xml:space="preserve"> or Google Play.</w:t>
      </w:r>
    </w:p>
    <w:p w14:paraId="5C3EA1A8" w14:textId="77777777" w:rsidR="000F3118" w:rsidRPr="0084266D" w:rsidRDefault="000F3118" w:rsidP="000F3118">
      <w:hyperlink r:id="rId8" w:history="1">
        <w:r w:rsidRPr="00C77584">
          <w:rPr>
            <w:rStyle w:val="Hyperlink"/>
            <w:sz w:val="24"/>
            <w:szCs w:val="24"/>
          </w:rPr>
          <w:t>https://www.zwoastro.com/software/</w:t>
        </w:r>
      </w:hyperlink>
      <w:r w:rsidRPr="0084266D">
        <w:rPr>
          <w:rStyle w:val="Hyperlink"/>
          <w:sz w:val="24"/>
          <w:szCs w:val="24"/>
          <w:u w:val="none"/>
        </w:rPr>
        <w:t xml:space="preserve">    </w:t>
      </w:r>
      <w:r w:rsidRPr="000E615C">
        <w:rPr>
          <w:sz w:val="24"/>
          <w:szCs w:val="24"/>
        </w:rPr>
        <w:t>or Google Play (android) or Mac</w:t>
      </w:r>
      <w:r>
        <w:rPr>
          <w:sz w:val="24"/>
          <w:szCs w:val="24"/>
        </w:rPr>
        <w:t xml:space="preserve"> app store.</w:t>
      </w:r>
    </w:p>
    <w:p w14:paraId="38CF3C77" w14:textId="2E57D134" w:rsidR="009D40BD" w:rsidRDefault="007E13E1" w:rsidP="000F3118">
      <w:pPr>
        <w:pStyle w:val="NoSpacing"/>
        <w:rPr>
          <w:sz w:val="24"/>
          <w:szCs w:val="24"/>
        </w:rPr>
      </w:pPr>
      <w:r w:rsidRPr="000F3118">
        <w:rPr>
          <w:sz w:val="24"/>
          <w:szCs w:val="24"/>
        </w:rPr>
        <w:t>ZWO often updates the app and</w:t>
      </w:r>
      <w:r w:rsidR="000F3118">
        <w:rPr>
          <w:sz w:val="24"/>
          <w:szCs w:val="24"/>
        </w:rPr>
        <w:t xml:space="preserve">/or </w:t>
      </w:r>
      <w:r w:rsidRPr="000F3118">
        <w:rPr>
          <w:sz w:val="24"/>
          <w:szCs w:val="24"/>
        </w:rPr>
        <w:t>firmware</w:t>
      </w:r>
      <w:r w:rsidR="0084266D" w:rsidRPr="000F3118">
        <w:rPr>
          <w:sz w:val="24"/>
          <w:szCs w:val="24"/>
        </w:rPr>
        <w:t xml:space="preserve">. Firmware </w:t>
      </w:r>
      <w:r w:rsidRPr="000F3118">
        <w:rPr>
          <w:sz w:val="24"/>
          <w:szCs w:val="24"/>
        </w:rPr>
        <w:t>will be updated through the updated app automatically</w:t>
      </w:r>
      <w:r w:rsidR="00ED71A4" w:rsidRPr="000F3118">
        <w:rPr>
          <w:sz w:val="24"/>
          <w:szCs w:val="24"/>
        </w:rPr>
        <w:t xml:space="preserve">, then downloaded </w:t>
      </w:r>
      <w:r w:rsidR="000E615C" w:rsidRPr="000F3118">
        <w:rPr>
          <w:sz w:val="24"/>
          <w:szCs w:val="24"/>
        </w:rPr>
        <w:t xml:space="preserve">from your device </w:t>
      </w:r>
      <w:r w:rsidR="00ED71A4" w:rsidRPr="000F3118">
        <w:rPr>
          <w:sz w:val="24"/>
          <w:szCs w:val="24"/>
        </w:rPr>
        <w:t>to the Seestar if needed</w:t>
      </w:r>
      <w:r w:rsidRPr="000F3118">
        <w:rPr>
          <w:sz w:val="24"/>
          <w:szCs w:val="24"/>
        </w:rPr>
        <w:t>.</w:t>
      </w:r>
    </w:p>
    <w:p w14:paraId="764806BF" w14:textId="77777777" w:rsidR="000F3118" w:rsidRPr="000F3118" w:rsidRDefault="000F3118" w:rsidP="000F3118">
      <w:pPr>
        <w:pStyle w:val="NoSpacing"/>
        <w:rPr>
          <w:sz w:val="24"/>
          <w:szCs w:val="24"/>
        </w:rPr>
      </w:pPr>
      <w:r w:rsidRPr="000F3118">
        <w:rPr>
          <w:sz w:val="24"/>
          <w:szCs w:val="24"/>
        </w:rPr>
        <w:t xml:space="preserve">There are tutorials on the Seestar app home page in the top right corner. </w:t>
      </w:r>
    </w:p>
    <w:p w14:paraId="7D13A904" w14:textId="77777777" w:rsidR="000F3118" w:rsidRPr="000F3118" w:rsidRDefault="000F3118" w:rsidP="000F3118">
      <w:pPr>
        <w:pStyle w:val="NoSpacing"/>
        <w:rPr>
          <w:sz w:val="24"/>
          <w:szCs w:val="24"/>
        </w:rPr>
      </w:pPr>
    </w:p>
    <w:p w14:paraId="166BD7A2" w14:textId="15990773" w:rsidR="009D40BD" w:rsidRDefault="00394871">
      <w:pPr>
        <w:rPr>
          <w:sz w:val="24"/>
          <w:szCs w:val="24"/>
        </w:rPr>
      </w:pPr>
      <w:r w:rsidRPr="00C56A1E">
        <w:rPr>
          <w:b/>
          <w:bCs/>
          <w:color w:val="FF0000"/>
          <w:sz w:val="24"/>
          <w:szCs w:val="24"/>
        </w:rPr>
        <w:t>Please READ</w:t>
      </w:r>
      <w:r w:rsidR="000E615C">
        <w:rPr>
          <w:sz w:val="24"/>
          <w:szCs w:val="24"/>
        </w:rPr>
        <w:t xml:space="preserve"> the PDF User manuals and Safety manuals </w:t>
      </w:r>
      <w:r w:rsidR="009D40BD">
        <w:rPr>
          <w:sz w:val="24"/>
          <w:szCs w:val="24"/>
        </w:rPr>
        <w:t>especially the Tips, for charging and tem</w:t>
      </w:r>
      <w:r w:rsidR="002A20B8">
        <w:rPr>
          <w:sz w:val="24"/>
          <w:szCs w:val="24"/>
        </w:rPr>
        <w:t>p</w:t>
      </w:r>
      <w:r w:rsidR="009D40BD">
        <w:rPr>
          <w:sz w:val="24"/>
          <w:szCs w:val="24"/>
        </w:rPr>
        <w:t xml:space="preserve">erature. </w:t>
      </w:r>
      <w:hyperlink r:id="rId9" w:history="1">
        <w:r w:rsidR="009D40BD" w:rsidRPr="000E615C">
          <w:rPr>
            <w:rStyle w:val="Hyperlink"/>
            <w:color w:val="EE0000"/>
            <w:sz w:val="24"/>
            <w:szCs w:val="24"/>
          </w:rPr>
          <w:t>https://www.zwoastro.com/guides-and-manuals/</w:t>
        </w:r>
      </w:hyperlink>
    </w:p>
    <w:p w14:paraId="772A6C99" w14:textId="118426DA" w:rsidR="00C77584" w:rsidRDefault="00C77584">
      <w:pPr>
        <w:rPr>
          <w:sz w:val="24"/>
          <w:szCs w:val="24"/>
        </w:rPr>
      </w:pPr>
      <w:r w:rsidRPr="00DC4783">
        <w:rPr>
          <w:sz w:val="24"/>
          <w:szCs w:val="24"/>
        </w:rPr>
        <w:t>Charge the Seestar with a USB-C cable</w:t>
      </w:r>
      <w:r w:rsidR="004B4EE8" w:rsidRPr="00DC4783">
        <w:rPr>
          <w:sz w:val="24"/>
          <w:szCs w:val="24"/>
        </w:rPr>
        <w:t xml:space="preserve"> before turning it on</w:t>
      </w:r>
      <w:r w:rsidRPr="00DC4783">
        <w:rPr>
          <w:sz w:val="24"/>
          <w:szCs w:val="24"/>
        </w:rPr>
        <w:t>. Charge your phone too!</w:t>
      </w:r>
      <w:r w:rsidR="004B4EE8" w:rsidRPr="00DC4783">
        <w:rPr>
          <w:sz w:val="24"/>
          <w:szCs w:val="24"/>
        </w:rPr>
        <w:t xml:space="preserve"> </w:t>
      </w:r>
      <w:r w:rsidR="00DC4783">
        <w:rPr>
          <w:sz w:val="24"/>
          <w:szCs w:val="24"/>
        </w:rPr>
        <w:t>Turn on everything ahead of time to make sure there is not a software</w:t>
      </w:r>
      <w:r w:rsidR="002A20B8">
        <w:rPr>
          <w:sz w:val="24"/>
          <w:szCs w:val="24"/>
        </w:rPr>
        <w:t xml:space="preserve"> or firmware </w:t>
      </w:r>
      <w:r w:rsidR="00DC4783">
        <w:rPr>
          <w:sz w:val="24"/>
          <w:szCs w:val="24"/>
        </w:rPr>
        <w:t>update. ZWO does th</w:t>
      </w:r>
      <w:r w:rsidR="002A20B8">
        <w:rPr>
          <w:sz w:val="24"/>
          <w:szCs w:val="24"/>
        </w:rPr>
        <w:t>ese</w:t>
      </w:r>
      <w:r w:rsidR="00DC4783">
        <w:rPr>
          <w:sz w:val="24"/>
          <w:szCs w:val="24"/>
        </w:rPr>
        <w:t xml:space="preserve"> often. </w:t>
      </w:r>
      <w:r w:rsidR="004B4EE8" w:rsidRPr="00DC4783">
        <w:rPr>
          <w:sz w:val="24"/>
          <w:szCs w:val="24"/>
        </w:rPr>
        <w:t>There may be a firmware update and you will “brick” the Seestar if something goes dead while updating (just like any camera).</w:t>
      </w:r>
    </w:p>
    <w:p w14:paraId="0256734E" w14:textId="2ABF8651" w:rsidR="009D6F95" w:rsidRDefault="009D6F95">
      <w:pPr>
        <w:rPr>
          <w:sz w:val="24"/>
          <w:szCs w:val="24"/>
        </w:rPr>
      </w:pPr>
      <w:r w:rsidRPr="009D6F95">
        <w:rPr>
          <w:b/>
          <w:bCs/>
          <w:sz w:val="24"/>
          <w:szCs w:val="24"/>
        </w:rPr>
        <w:t xml:space="preserve">YouTube videos:  </w:t>
      </w:r>
      <w:r w:rsidRPr="009D6F95">
        <w:rPr>
          <w:sz w:val="24"/>
          <w:szCs w:val="24"/>
        </w:rPr>
        <w:t>YouTube is your friend. Just search Seestar and you will most likely find what you need. A few reall</w:t>
      </w:r>
      <w:r>
        <w:rPr>
          <w:sz w:val="24"/>
          <w:szCs w:val="24"/>
        </w:rPr>
        <w:t>y</w:t>
      </w:r>
      <w:r w:rsidRPr="009D6F95">
        <w:rPr>
          <w:sz w:val="24"/>
          <w:szCs w:val="24"/>
        </w:rPr>
        <w:t xml:space="preserve"> good ones are listed here.</w:t>
      </w:r>
      <w:r w:rsidR="000E615C">
        <w:rPr>
          <w:sz w:val="24"/>
          <w:szCs w:val="24"/>
        </w:rPr>
        <w:t xml:space="preserve"> </w:t>
      </w:r>
    </w:p>
    <w:p w14:paraId="19351F4F" w14:textId="50BD6895" w:rsidR="000E615C" w:rsidRPr="00764CE3" w:rsidRDefault="00764CE3" w:rsidP="00764CE3">
      <w:pPr>
        <w:rPr>
          <w:sz w:val="24"/>
          <w:szCs w:val="24"/>
        </w:rPr>
      </w:pPr>
      <w:r w:rsidRPr="00C56A1E">
        <w:rPr>
          <w:b/>
          <w:bCs/>
          <w:color w:val="EE0000"/>
          <w:sz w:val="24"/>
          <w:szCs w:val="24"/>
        </w:rPr>
        <w:t>*</w:t>
      </w:r>
      <w:r w:rsidR="000E615C" w:rsidRPr="00C56A1E">
        <w:rPr>
          <w:b/>
          <w:bCs/>
          <w:color w:val="EE0000"/>
          <w:sz w:val="24"/>
          <w:szCs w:val="24"/>
        </w:rPr>
        <w:t>Seestar Astrophotography Made Easy</w:t>
      </w:r>
      <w:r w:rsidR="000E615C" w:rsidRPr="00764CE3">
        <w:rPr>
          <w:sz w:val="24"/>
          <w:szCs w:val="24"/>
        </w:rPr>
        <w:t xml:space="preserve"> </w:t>
      </w:r>
      <w:hyperlink r:id="rId10" w:history="1">
        <w:r w:rsidR="000E615C" w:rsidRPr="00764CE3">
          <w:rPr>
            <w:rStyle w:val="Hyperlink"/>
            <w:sz w:val="24"/>
            <w:szCs w:val="24"/>
          </w:rPr>
          <w:t>https://www.youtube.com/watch?v=LvJLvvLJGsQ</w:t>
        </w:r>
      </w:hyperlink>
    </w:p>
    <w:p w14:paraId="462647F5" w14:textId="25C8BCFF" w:rsidR="000B02BC" w:rsidRDefault="000B02BC">
      <w:pPr>
        <w:rPr>
          <w:b/>
          <w:bCs/>
          <w:sz w:val="24"/>
          <w:szCs w:val="24"/>
        </w:rPr>
      </w:pPr>
      <w:r w:rsidRPr="000E615C">
        <w:rPr>
          <w:b/>
          <w:bCs/>
          <w:sz w:val="24"/>
          <w:szCs w:val="24"/>
        </w:rPr>
        <w:t>Seestar and AI</w:t>
      </w:r>
      <w:r>
        <w:rPr>
          <w:sz w:val="24"/>
          <w:szCs w:val="24"/>
        </w:rPr>
        <w:t xml:space="preserve">: </w:t>
      </w:r>
      <w:hyperlink r:id="rId11" w:history="1">
        <w:r w:rsidRPr="000B02BC">
          <w:rPr>
            <w:rStyle w:val="Hyperlink"/>
            <w:sz w:val="24"/>
            <w:szCs w:val="24"/>
          </w:rPr>
          <w:t>https://www.youtube.com/watch?v=7KmuxZsHCDM&amp;t=5s</w:t>
        </w:r>
      </w:hyperlink>
    </w:p>
    <w:p w14:paraId="455FED43" w14:textId="1A6009B4" w:rsidR="00D71C26" w:rsidRPr="00D71C26" w:rsidRDefault="00D71C26">
      <w:pPr>
        <w:rPr>
          <w:sz w:val="24"/>
          <w:szCs w:val="24"/>
        </w:rPr>
      </w:pPr>
      <w:r w:rsidRPr="00D71C26">
        <w:rPr>
          <w:b/>
          <w:bCs/>
          <w:sz w:val="24"/>
          <w:szCs w:val="24"/>
        </w:rPr>
        <w:t>Use:</w:t>
      </w:r>
      <w:r w:rsidRPr="00D71C26">
        <w:rPr>
          <w:sz w:val="24"/>
          <w:szCs w:val="24"/>
        </w:rPr>
        <w:t xml:space="preserve"> </w:t>
      </w:r>
      <w:hyperlink r:id="rId12" w:history="1">
        <w:r w:rsidRPr="00D71C26">
          <w:rPr>
            <w:rStyle w:val="Hyperlink"/>
            <w:sz w:val="24"/>
            <w:szCs w:val="24"/>
          </w:rPr>
          <w:t>https://www.youtube.com/watch?v=mzoweAQ-d2c</w:t>
        </w:r>
      </w:hyperlink>
    </w:p>
    <w:p w14:paraId="0CD13050" w14:textId="77777777" w:rsidR="00D71C26" w:rsidRDefault="00D71C26" w:rsidP="00D71C26">
      <w:r>
        <w:rPr>
          <w:b/>
          <w:bCs/>
          <w:sz w:val="24"/>
          <w:szCs w:val="24"/>
        </w:rPr>
        <w:t xml:space="preserve">Mosaic Mode: </w:t>
      </w:r>
      <w:hyperlink r:id="rId13" w:history="1">
        <w:r w:rsidRPr="000B02BC">
          <w:rPr>
            <w:rStyle w:val="Hyperlink"/>
            <w:sz w:val="24"/>
            <w:szCs w:val="24"/>
          </w:rPr>
          <w:t>https://www.youtube.com/watch?v=ckAAHFnrZkg</w:t>
        </w:r>
      </w:hyperlink>
    </w:p>
    <w:p w14:paraId="55868CB6" w14:textId="7EAE5B5E" w:rsidR="006D7EE5" w:rsidRDefault="006D7EE5">
      <w:pPr>
        <w:rPr>
          <w:sz w:val="24"/>
          <w:szCs w:val="24"/>
        </w:rPr>
      </w:pPr>
      <w:r w:rsidRPr="006D7EE5">
        <w:rPr>
          <w:b/>
          <w:bCs/>
          <w:sz w:val="24"/>
          <w:szCs w:val="24"/>
        </w:rPr>
        <w:t xml:space="preserve">Seestar Tutorial </w:t>
      </w:r>
      <w:proofErr w:type="gramStart"/>
      <w:r w:rsidRPr="006D7EE5">
        <w:rPr>
          <w:b/>
          <w:bCs/>
          <w:sz w:val="24"/>
          <w:szCs w:val="24"/>
        </w:rPr>
        <w:t>For</w:t>
      </w:r>
      <w:proofErr w:type="gramEnd"/>
      <w:r w:rsidRPr="006D7EE5">
        <w:rPr>
          <w:b/>
          <w:bCs/>
          <w:sz w:val="24"/>
          <w:szCs w:val="24"/>
        </w:rPr>
        <w:t xml:space="preserve"> Dummies:</w:t>
      </w:r>
      <w:r w:rsidRPr="006D7EE5">
        <w:rPr>
          <w:sz w:val="24"/>
          <w:szCs w:val="24"/>
        </w:rPr>
        <w:t xml:space="preserve">  </w:t>
      </w:r>
      <w:hyperlink r:id="rId14" w:history="1">
        <w:r w:rsidRPr="00584375">
          <w:rPr>
            <w:rStyle w:val="Hyperlink"/>
            <w:sz w:val="24"/>
            <w:szCs w:val="24"/>
          </w:rPr>
          <w:t>https://www.youtube.com/watch?v=x3TXn5GT8SQ&amp;t=1573s</w:t>
        </w:r>
      </w:hyperlink>
    </w:p>
    <w:p w14:paraId="0CAACBC6" w14:textId="28C11376" w:rsidR="006D7EE5" w:rsidRDefault="006D7EE5">
      <w:pPr>
        <w:rPr>
          <w:sz w:val="24"/>
          <w:szCs w:val="24"/>
        </w:rPr>
      </w:pPr>
      <w:r w:rsidRPr="006D7EE5">
        <w:rPr>
          <w:b/>
          <w:bCs/>
          <w:sz w:val="24"/>
          <w:szCs w:val="24"/>
        </w:rPr>
        <w:t>Comets:</w:t>
      </w:r>
      <w:r>
        <w:rPr>
          <w:sz w:val="24"/>
          <w:szCs w:val="24"/>
        </w:rPr>
        <w:t xml:space="preserve"> </w:t>
      </w:r>
      <w:hyperlink r:id="rId15" w:history="1">
        <w:r w:rsidRPr="00584375">
          <w:rPr>
            <w:rStyle w:val="Hyperlink"/>
            <w:sz w:val="24"/>
            <w:szCs w:val="24"/>
          </w:rPr>
          <w:t>https://www.youtube.com/shorts/X1JSpD6Smhw</w:t>
        </w:r>
      </w:hyperlink>
    </w:p>
    <w:p w14:paraId="598DF6C8" w14:textId="77777777" w:rsidR="006D7EE5" w:rsidRPr="006D7EE5" w:rsidRDefault="006D7EE5">
      <w:pPr>
        <w:rPr>
          <w:b/>
          <w:bCs/>
          <w:sz w:val="24"/>
          <w:szCs w:val="24"/>
        </w:rPr>
      </w:pPr>
    </w:p>
    <w:p w14:paraId="3204F190" w14:textId="56A1EFAD" w:rsidR="00591A12" w:rsidRPr="000F3118" w:rsidRDefault="00591A12">
      <w:pPr>
        <w:rPr>
          <w:b/>
          <w:bCs/>
          <w:i/>
          <w:iCs/>
          <w:sz w:val="28"/>
          <w:szCs w:val="28"/>
        </w:rPr>
      </w:pPr>
      <w:r w:rsidRPr="000F3118">
        <w:rPr>
          <w:b/>
          <w:bCs/>
          <w:i/>
          <w:iCs/>
          <w:sz w:val="28"/>
          <w:szCs w:val="28"/>
        </w:rPr>
        <w:t>Seestar</w:t>
      </w:r>
      <w:r w:rsidR="0084266D" w:rsidRPr="000F3118">
        <w:rPr>
          <w:b/>
          <w:bCs/>
          <w:i/>
          <w:iCs/>
          <w:sz w:val="28"/>
          <w:szCs w:val="28"/>
        </w:rPr>
        <w:t xml:space="preserve"> start up and shut down</w:t>
      </w:r>
      <w:r w:rsidRPr="000F3118">
        <w:rPr>
          <w:b/>
          <w:bCs/>
          <w:i/>
          <w:iCs/>
          <w:sz w:val="28"/>
          <w:szCs w:val="28"/>
        </w:rPr>
        <w:t>:</w:t>
      </w:r>
    </w:p>
    <w:p w14:paraId="7FCEC184" w14:textId="0BB1FBB7" w:rsidR="00591A12" w:rsidRDefault="00A640AB">
      <w:pPr>
        <w:rPr>
          <w:sz w:val="24"/>
          <w:szCs w:val="24"/>
        </w:rPr>
      </w:pPr>
      <w:r>
        <w:rPr>
          <w:sz w:val="24"/>
          <w:szCs w:val="24"/>
        </w:rPr>
        <w:t>Turn on your phone</w:t>
      </w:r>
      <w:r w:rsidR="00ED71A4">
        <w:rPr>
          <w:sz w:val="24"/>
          <w:szCs w:val="24"/>
        </w:rPr>
        <w:t>/tablet’s</w:t>
      </w:r>
      <w:r>
        <w:rPr>
          <w:sz w:val="24"/>
          <w:szCs w:val="24"/>
        </w:rPr>
        <w:t xml:space="preserve"> Bluetooth</w:t>
      </w:r>
      <w:r w:rsidR="00ED71A4">
        <w:rPr>
          <w:sz w:val="24"/>
          <w:szCs w:val="24"/>
        </w:rPr>
        <w:t xml:space="preserve"> the first time you connect</w:t>
      </w:r>
      <w:r>
        <w:rPr>
          <w:sz w:val="24"/>
          <w:szCs w:val="24"/>
        </w:rPr>
        <w:t>.</w:t>
      </w:r>
    </w:p>
    <w:p w14:paraId="553DC903" w14:textId="5B1F7607" w:rsidR="00A640AB" w:rsidRDefault="0084266D">
      <w:pPr>
        <w:rPr>
          <w:sz w:val="24"/>
          <w:szCs w:val="24"/>
        </w:rPr>
      </w:pPr>
      <w:r>
        <w:rPr>
          <w:sz w:val="24"/>
          <w:szCs w:val="24"/>
        </w:rPr>
        <w:t xml:space="preserve">Press </w:t>
      </w:r>
      <w:r w:rsidR="00A640AB">
        <w:rPr>
          <w:sz w:val="24"/>
          <w:szCs w:val="24"/>
        </w:rPr>
        <w:t>SS (Seestar)</w:t>
      </w:r>
      <w:r>
        <w:rPr>
          <w:sz w:val="24"/>
          <w:szCs w:val="24"/>
        </w:rPr>
        <w:t xml:space="preserve"> power button for 2 seconds.</w:t>
      </w:r>
      <w:r w:rsidR="00C0619E">
        <w:rPr>
          <w:sz w:val="24"/>
          <w:szCs w:val="24"/>
        </w:rPr>
        <w:t xml:space="preserve"> Wait for</w:t>
      </w:r>
      <w:r w:rsidR="00ED71A4">
        <w:rPr>
          <w:sz w:val="24"/>
          <w:szCs w:val="24"/>
        </w:rPr>
        <w:t xml:space="preserve"> the verbal</w:t>
      </w:r>
      <w:r w:rsidR="00C0619E">
        <w:rPr>
          <w:sz w:val="24"/>
          <w:szCs w:val="24"/>
        </w:rPr>
        <w:t xml:space="preserve"> “Ready to Connect”.</w:t>
      </w:r>
    </w:p>
    <w:p w14:paraId="0C9EBAFA" w14:textId="0C16EEAE" w:rsidR="00A640AB" w:rsidRPr="004E0B3D" w:rsidRDefault="00A640AB" w:rsidP="004E0B3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E0B3D">
        <w:rPr>
          <w:i/>
          <w:iCs/>
          <w:sz w:val="24"/>
          <w:szCs w:val="24"/>
        </w:rPr>
        <w:t>Connect</w:t>
      </w:r>
      <w:r w:rsidR="004E0B3D" w:rsidRPr="004E0B3D">
        <w:rPr>
          <w:i/>
          <w:iCs/>
          <w:sz w:val="24"/>
          <w:szCs w:val="24"/>
        </w:rPr>
        <w:t xml:space="preserve"> to</w:t>
      </w:r>
      <w:r w:rsidRPr="004E0B3D">
        <w:rPr>
          <w:i/>
          <w:iCs/>
          <w:sz w:val="24"/>
          <w:szCs w:val="24"/>
        </w:rPr>
        <w:t xml:space="preserve"> </w:t>
      </w:r>
      <w:r w:rsidR="00ED71A4" w:rsidRPr="004E0B3D">
        <w:rPr>
          <w:i/>
          <w:iCs/>
          <w:sz w:val="24"/>
          <w:szCs w:val="24"/>
        </w:rPr>
        <w:t>Wi-Fi</w:t>
      </w:r>
      <w:r w:rsidR="00ED71A4" w:rsidRPr="004E0B3D">
        <w:rPr>
          <w:sz w:val="24"/>
          <w:szCs w:val="24"/>
        </w:rPr>
        <w:t xml:space="preserve"> </w:t>
      </w:r>
      <w:r w:rsidR="002509FA">
        <w:rPr>
          <w:sz w:val="24"/>
          <w:szCs w:val="24"/>
        </w:rPr>
        <w:t>–</w:t>
      </w:r>
      <w:r w:rsidR="00ED71A4" w:rsidRPr="004E0B3D">
        <w:rPr>
          <w:sz w:val="24"/>
          <w:szCs w:val="24"/>
        </w:rPr>
        <w:t xml:space="preserve"> </w:t>
      </w:r>
      <w:r w:rsidR="002509FA">
        <w:rPr>
          <w:sz w:val="24"/>
          <w:szCs w:val="24"/>
        </w:rPr>
        <w:t>go to</w:t>
      </w:r>
      <w:r w:rsidR="0084266D" w:rsidRPr="004E0B3D">
        <w:rPr>
          <w:sz w:val="24"/>
          <w:szCs w:val="24"/>
        </w:rPr>
        <w:t xml:space="preserve"> your device</w:t>
      </w:r>
      <w:r w:rsidR="000F3118">
        <w:rPr>
          <w:sz w:val="24"/>
          <w:szCs w:val="24"/>
        </w:rPr>
        <w:t>’s</w:t>
      </w:r>
      <w:r w:rsidR="0084266D" w:rsidRPr="004E0B3D">
        <w:rPr>
          <w:sz w:val="24"/>
          <w:szCs w:val="24"/>
        </w:rPr>
        <w:t xml:space="preserve"> </w:t>
      </w:r>
      <w:r w:rsidR="002509FA">
        <w:rPr>
          <w:sz w:val="24"/>
          <w:szCs w:val="24"/>
        </w:rPr>
        <w:t>Settings&gt;Connections&gt;</w:t>
      </w:r>
      <w:r w:rsidR="00ED71A4" w:rsidRPr="004E0B3D">
        <w:rPr>
          <w:sz w:val="24"/>
          <w:szCs w:val="24"/>
        </w:rPr>
        <w:t>Wi-</w:t>
      </w:r>
      <w:proofErr w:type="gramStart"/>
      <w:r w:rsidR="00ED71A4" w:rsidRPr="004E0B3D">
        <w:rPr>
          <w:sz w:val="24"/>
          <w:szCs w:val="24"/>
        </w:rPr>
        <w:t>Fi</w:t>
      </w:r>
      <w:r w:rsidR="0084266D" w:rsidRPr="004E0B3D">
        <w:rPr>
          <w:sz w:val="24"/>
          <w:szCs w:val="24"/>
        </w:rPr>
        <w:t xml:space="preserve"> </w:t>
      </w:r>
      <w:r w:rsidR="002509FA">
        <w:rPr>
          <w:sz w:val="24"/>
          <w:szCs w:val="24"/>
        </w:rPr>
        <w:t xml:space="preserve"> and</w:t>
      </w:r>
      <w:proofErr w:type="gramEnd"/>
      <w:r w:rsidR="002509FA">
        <w:rPr>
          <w:sz w:val="24"/>
          <w:szCs w:val="24"/>
        </w:rPr>
        <w:t xml:space="preserve"> connect to </w:t>
      </w:r>
      <w:proofErr w:type="spellStart"/>
      <w:r w:rsidRPr="004E0B3D">
        <w:rPr>
          <w:sz w:val="24"/>
          <w:szCs w:val="24"/>
        </w:rPr>
        <w:t>Seestar</w:t>
      </w:r>
      <w:r w:rsidR="000F3118">
        <w:rPr>
          <w:sz w:val="24"/>
          <w:szCs w:val="24"/>
        </w:rPr>
        <w:t>’s</w:t>
      </w:r>
      <w:proofErr w:type="spellEnd"/>
      <w:r w:rsidR="000F3118">
        <w:rPr>
          <w:sz w:val="24"/>
          <w:szCs w:val="24"/>
        </w:rPr>
        <w:t xml:space="preserve"> Wi-Fi</w:t>
      </w:r>
      <w:r w:rsidR="0084266D" w:rsidRPr="004E0B3D">
        <w:rPr>
          <w:sz w:val="24"/>
          <w:szCs w:val="24"/>
        </w:rPr>
        <w:t>.</w:t>
      </w:r>
      <w:r w:rsidR="00ED71A4" w:rsidRPr="004E0B3D">
        <w:rPr>
          <w:sz w:val="24"/>
          <w:szCs w:val="24"/>
        </w:rPr>
        <w:t xml:space="preserve"> No internet needed.</w:t>
      </w:r>
    </w:p>
    <w:p w14:paraId="2EAE2E38" w14:textId="28032127" w:rsidR="0084266D" w:rsidRPr="004E0B3D" w:rsidRDefault="0084266D" w:rsidP="004E0B3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E0B3D">
        <w:rPr>
          <w:i/>
          <w:iCs/>
          <w:sz w:val="24"/>
          <w:szCs w:val="24"/>
        </w:rPr>
        <w:t>Open the SS app</w:t>
      </w:r>
      <w:r w:rsidRPr="004E0B3D">
        <w:rPr>
          <w:sz w:val="24"/>
          <w:szCs w:val="24"/>
        </w:rPr>
        <w:t xml:space="preserve"> on your </w:t>
      </w:r>
      <w:r w:rsidR="000F3118">
        <w:rPr>
          <w:sz w:val="24"/>
          <w:szCs w:val="24"/>
        </w:rPr>
        <w:t>device</w:t>
      </w:r>
      <w:r w:rsidRPr="004E0B3D">
        <w:rPr>
          <w:sz w:val="24"/>
          <w:szCs w:val="24"/>
        </w:rPr>
        <w:t>.</w:t>
      </w:r>
    </w:p>
    <w:p w14:paraId="7B39F04A" w14:textId="157B3030" w:rsidR="00394871" w:rsidRDefault="00EA1E6C">
      <w:pPr>
        <w:rPr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7696" behindDoc="0" locked="0" layoutInCell="1" allowOverlap="1" wp14:anchorId="31F45FB4" wp14:editId="03E9C483">
            <wp:simplePos x="0" y="0"/>
            <wp:positionH relativeFrom="margin">
              <wp:align>left</wp:align>
            </wp:positionH>
            <wp:positionV relativeFrom="paragraph">
              <wp:posOffset>94615</wp:posOffset>
            </wp:positionV>
            <wp:extent cx="1445260" cy="2984500"/>
            <wp:effectExtent l="0" t="0" r="2540" b="6350"/>
            <wp:wrapSquare wrapText="bothSides"/>
            <wp:docPr id="5751465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778" cy="2993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266D">
        <w:rPr>
          <w:sz w:val="24"/>
          <w:szCs w:val="24"/>
        </w:rPr>
        <w:t xml:space="preserve">Press Connect. Enter button. </w:t>
      </w:r>
      <w:r w:rsidR="00A640AB">
        <w:rPr>
          <w:sz w:val="24"/>
          <w:szCs w:val="24"/>
        </w:rPr>
        <w:t>Open W</w:t>
      </w:r>
      <w:r w:rsidR="00394871">
        <w:rPr>
          <w:sz w:val="24"/>
          <w:szCs w:val="24"/>
        </w:rPr>
        <w:t>L</w:t>
      </w:r>
      <w:r w:rsidR="00A640AB">
        <w:rPr>
          <w:sz w:val="24"/>
          <w:szCs w:val="24"/>
        </w:rPr>
        <w:t>AN settings.</w:t>
      </w:r>
      <w:r w:rsidR="0084266D">
        <w:rPr>
          <w:sz w:val="24"/>
          <w:szCs w:val="24"/>
        </w:rPr>
        <w:t xml:space="preserve"> </w:t>
      </w:r>
      <w:r w:rsidR="00394871">
        <w:rPr>
          <w:sz w:val="24"/>
          <w:szCs w:val="24"/>
        </w:rPr>
        <w:t>Password: 12345678</w:t>
      </w:r>
      <w:r w:rsidR="0084266D">
        <w:rPr>
          <w:sz w:val="24"/>
          <w:szCs w:val="24"/>
        </w:rPr>
        <w:t>.  Stay Connected.</w:t>
      </w:r>
    </w:p>
    <w:p w14:paraId="0B6F91BC" w14:textId="2B70543B" w:rsidR="00A640AB" w:rsidRDefault="00A640AB">
      <w:pPr>
        <w:rPr>
          <w:sz w:val="24"/>
          <w:szCs w:val="24"/>
        </w:rPr>
      </w:pPr>
      <w:r>
        <w:rPr>
          <w:sz w:val="24"/>
          <w:szCs w:val="24"/>
        </w:rPr>
        <w:t xml:space="preserve">Back out of the phone’s </w:t>
      </w:r>
      <w:r w:rsidR="00ED71A4">
        <w:rPr>
          <w:sz w:val="24"/>
          <w:szCs w:val="24"/>
        </w:rPr>
        <w:t>Wi-Fi</w:t>
      </w:r>
      <w:r>
        <w:rPr>
          <w:sz w:val="24"/>
          <w:szCs w:val="24"/>
        </w:rPr>
        <w:t xml:space="preserve"> setup and into the SS app.</w:t>
      </w:r>
    </w:p>
    <w:p w14:paraId="4B6D7FD4" w14:textId="597A1CBD" w:rsidR="00394871" w:rsidRDefault="00394871">
      <w:pPr>
        <w:rPr>
          <w:sz w:val="24"/>
          <w:szCs w:val="24"/>
        </w:rPr>
      </w:pPr>
      <w:r>
        <w:rPr>
          <w:sz w:val="24"/>
          <w:szCs w:val="24"/>
        </w:rPr>
        <w:t>If prompted, press the reset button. This is a</w:t>
      </w:r>
      <w:r w:rsidR="00C0619E">
        <w:rPr>
          <w:sz w:val="24"/>
          <w:szCs w:val="24"/>
        </w:rPr>
        <w:t xml:space="preserve"> very</w:t>
      </w:r>
      <w:r>
        <w:rPr>
          <w:sz w:val="24"/>
          <w:szCs w:val="24"/>
        </w:rPr>
        <w:t xml:space="preserve"> small black button on the bottom of the Seestar</w:t>
      </w:r>
      <w:r w:rsidR="00B40C16">
        <w:rPr>
          <w:sz w:val="24"/>
          <w:szCs w:val="24"/>
        </w:rPr>
        <w:t xml:space="preserve"> </w:t>
      </w:r>
      <w:r w:rsidR="007E13E1">
        <w:rPr>
          <w:sz w:val="24"/>
          <w:szCs w:val="24"/>
        </w:rPr>
        <w:t>below the power lights</w:t>
      </w:r>
      <w:r>
        <w:rPr>
          <w:sz w:val="24"/>
          <w:szCs w:val="24"/>
        </w:rPr>
        <w:t>.</w:t>
      </w:r>
      <w:r w:rsidR="00ED71A4">
        <w:rPr>
          <w:sz w:val="24"/>
          <w:szCs w:val="24"/>
        </w:rPr>
        <w:t xml:space="preserve"> (Only for the first connection.)</w:t>
      </w:r>
    </w:p>
    <w:p w14:paraId="2066BC08" w14:textId="14DD0DDE" w:rsidR="00394871" w:rsidRDefault="0084266D">
      <w:pPr>
        <w:rPr>
          <w:sz w:val="24"/>
          <w:szCs w:val="24"/>
        </w:rPr>
      </w:pPr>
      <w:r w:rsidRPr="00ED71A4">
        <w:rPr>
          <w:i/>
          <w:iCs/>
          <w:sz w:val="24"/>
          <w:szCs w:val="24"/>
        </w:rPr>
        <w:t>Shut Down</w:t>
      </w:r>
      <w:r>
        <w:rPr>
          <w:sz w:val="24"/>
          <w:szCs w:val="24"/>
        </w:rPr>
        <w:t>:</w:t>
      </w:r>
      <w:r w:rsidR="00394871">
        <w:rPr>
          <w:sz w:val="24"/>
          <w:szCs w:val="24"/>
        </w:rPr>
        <w:t xml:space="preserve"> remove any external filters</w:t>
      </w:r>
      <w:r w:rsidR="00ED71A4">
        <w:rPr>
          <w:sz w:val="24"/>
          <w:szCs w:val="24"/>
        </w:rPr>
        <w:t xml:space="preserve"> (solar) or dew shield</w:t>
      </w:r>
      <w:r w:rsidR="00394871">
        <w:rPr>
          <w:sz w:val="24"/>
          <w:szCs w:val="24"/>
        </w:rPr>
        <w:t xml:space="preserve"> used, cover lens</w:t>
      </w:r>
      <w:r w:rsidR="00030B60">
        <w:rPr>
          <w:sz w:val="24"/>
          <w:szCs w:val="24"/>
        </w:rPr>
        <w:t xml:space="preserve"> with orange cap</w:t>
      </w:r>
      <w:r w:rsidR="00394871">
        <w:rPr>
          <w:sz w:val="24"/>
          <w:szCs w:val="24"/>
        </w:rPr>
        <w:t xml:space="preserve">, </w:t>
      </w:r>
      <w:r w:rsidR="00C0619E">
        <w:rPr>
          <w:sz w:val="24"/>
          <w:szCs w:val="24"/>
        </w:rPr>
        <w:t>go to the Me (bottom right icon) and</w:t>
      </w:r>
      <w:r w:rsidR="00891048">
        <w:rPr>
          <w:sz w:val="24"/>
          <w:szCs w:val="24"/>
        </w:rPr>
        <w:t xml:space="preserve"> use the</w:t>
      </w:r>
      <w:r w:rsidR="00C0619E">
        <w:rPr>
          <w:sz w:val="24"/>
          <w:szCs w:val="24"/>
        </w:rPr>
        <w:t xml:space="preserve"> </w:t>
      </w:r>
      <w:r w:rsidR="00030B60">
        <w:rPr>
          <w:sz w:val="24"/>
          <w:szCs w:val="24"/>
        </w:rPr>
        <w:t>“</w:t>
      </w:r>
      <w:r w:rsidR="00891048">
        <w:rPr>
          <w:sz w:val="24"/>
          <w:szCs w:val="24"/>
        </w:rPr>
        <w:t xml:space="preserve">Slide </w:t>
      </w:r>
      <w:proofErr w:type="gramStart"/>
      <w:r w:rsidR="00891048">
        <w:rPr>
          <w:sz w:val="24"/>
          <w:szCs w:val="24"/>
        </w:rPr>
        <w:t>To</w:t>
      </w:r>
      <w:proofErr w:type="gramEnd"/>
      <w:r w:rsidR="00C0619E">
        <w:rPr>
          <w:sz w:val="24"/>
          <w:szCs w:val="24"/>
        </w:rPr>
        <w:t xml:space="preserve"> Shut Down</w:t>
      </w:r>
      <w:r w:rsidR="00030B60">
        <w:rPr>
          <w:sz w:val="24"/>
          <w:szCs w:val="24"/>
        </w:rPr>
        <w:t>”</w:t>
      </w:r>
      <w:r w:rsidR="00C0619E">
        <w:rPr>
          <w:sz w:val="24"/>
          <w:szCs w:val="24"/>
        </w:rPr>
        <w:t>.</w:t>
      </w:r>
      <w:r w:rsidR="00E26436">
        <w:rPr>
          <w:sz w:val="24"/>
          <w:szCs w:val="24"/>
        </w:rPr>
        <w:t xml:space="preserve"> Always do this before turning off your app.</w:t>
      </w:r>
    </w:p>
    <w:p w14:paraId="35572FDC" w14:textId="77777777" w:rsidR="00FF0402" w:rsidRDefault="00FF0402" w:rsidP="00F23433">
      <w:pPr>
        <w:rPr>
          <w:sz w:val="24"/>
          <w:szCs w:val="24"/>
        </w:rPr>
      </w:pPr>
    </w:p>
    <w:p w14:paraId="18189D39" w14:textId="77777777" w:rsidR="00FF0402" w:rsidRDefault="00FF0402" w:rsidP="00F23433">
      <w:pPr>
        <w:rPr>
          <w:sz w:val="24"/>
          <w:szCs w:val="24"/>
        </w:rPr>
      </w:pPr>
    </w:p>
    <w:p w14:paraId="52BD2D70" w14:textId="77777777" w:rsidR="00FF0402" w:rsidRDefault="00FF0402" w:rsidP="00F23433">
      <w:pPr>
        <w:rPr>
          <w:sz w:val="24"/>
          <w:szCs w:val="24"/>
        </w:rPr>
      </w:pPr>
    </w:p>
    <w:p w14:paraId="21B27854" w14:textId="6820A680" w:rsidR="00FB4C15" w:rsidRPr="00FB4C15" w:rsidRDefault="00E26436" w:rsidP="00F23433">
      <w:pPr>
        <w:rPr>
          <w:b/>
          <w:bCs/>
          <w:i/>
          <w:i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7C654D6F" wp14:editId="50E67EB1">
            <wp:simplePos x="0" y="0"/>
            <wp:positionH relativeFrom="column">
              <wp:posOffset>0</wp:posOffset>
            </wp:positionH>
            <wp:positionV relativeFrom="paragraph">
              <wp:posOffset>139065</wp:posOffset>
            </wp:positionV>
            <wp:extent cx="2748280" cy="4399280"/>
            <wp:effectExtent l="0" t="0" r="0" b="1270"/>
            <wp:wrapSquare wrapText="bothSides"/>
            <wp:docPr id="203932887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328879" name="Picture 2039328879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8280" cy="4399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011D">
        <w:rPr>
          <w:b/>
          <w:bCs/>
          <w:i/>
          <w:iCs/>
          <w:sz w:val="28"/>
          <w:szCs w:val="28"/>
        </w:rPr>
        <w:t>Home</w:t>
      </w:r>
      <w:r w:rsidR="00FB4C15" w:rsidRPr="00FB4C15">
        <w:rPr>
          <w:b/>
          <w:bCs/>
          <w:i/>
          <w:iCs/>
          <w:sz w:val="28"/>
          <w:szCs w:val="28"/>
        </w:rPr>
        <w:t xml:space="preserve"> Page:</w:t>
      </w:r>
    </w:p>
    <w:p w14:paraId="477D26E2" w14:textId="2567E9F0" w:rsidR="00F23433" w:rsidRDefault="00FF0402" w:rsidP="00F23433">
      <w:pPr>
        <w:rPr>
          <w:sz w:val="24"/>
          <w:szCs w:val="24"/>
        </w:rPr>
      </w:pPr>
      <w:r w:rsidRPr="00FE267E">
        <w:rPr>
          <w:b/>
          <w:bCs/>
          <w:sz w:val="24"/>
          <w:szCs w:val="24"/>
        </w:rPr>
        <w:t>Tutorial</w:t>
      </w:r>
      <w:r>
        <w:rPr>
          <w:sz w:val="24"/>
          <w:szCs w:val="24"/>
        </w:rPr>
        <w:t xml:space="preserve"> (upper right</w:t>
      </w:r>
      <w:r w:rsidR="00526F68">
        <w:rPr>
          <w:sz w:val="24"/>
          <w:szCs w:val="24"/>
        </w:rPr>
        <w:t xml:space="preserve"> icon</w:t>
      </w:r>
      <w:r>
        <w:rPr>
          <w:sz w:val="24"/>
          <w:szCs w:val="24"/>
        </w:rPr>
        <w:t>)</w:t>
      </w:r>
    </w:p>
    <w:p w14:paraId="225B087E" w14:textId="0448A094" w:rsidR="00FF0402" w:rsidRDefault="00FF0402" w:rsidP="00F23433">
      <w:pPr>
        <w:rPr>
          <w:sz w:val="24"/>
          <w:szCs w:val="24"/>
        </w:rPr>
      </w:pPr>
      <w:r>
        <w:rPr>
          <w:sz w:val="24"/>
          <w:szCs w:val="24"/>
        </w:rPr>
        <w:t>The different shooting modes: Stargazing, Solar</w:t>
      </w:r>
      <w:r w:rsidR="001D2D76">
        <w:rPr>
          <w:sz w:val="24"/>
          <w:szCs w:val="24"/>
        </w:rPr>
        <w:t xml:space="preserve"> System</w:t>
      </w:r>
      <w:r>
        <w:rPr>
          <w:sz w:val="24"/>
          <w:szCs w:val="24"/>
        </w:rPr>
        <w:t xml:space="preserve">, </w:t>
      </w:r>
      <w:r w:rsidR="00BA011D">
        <w:rPr>
          <w:sz w:val="24"/>
          <w:szCs w:val="24"/>
        </w:rPr>
        <w:t>Scenery</w:t>
      </w:r>
      <w:r>
        <w:rPr>
          <w:sz w:val="24"/>
          <w:szCs w:val="24"/>
        </w:rPr>
        <w:t>.</w:t>
      </w:r>
      <w:r w:rsidR="009965B5">
        <w:rPr>
          <w:sz w:val="24"/>
          <w:szCs w:val="24"/>
        </w:rPr>
        <w:t xml:space="preserve"> *TIP: Solar and Lunar are the hardest modes to use</w:t>
      </w:r>
      <w:r w:rsidR="00FB6802">
        <w:rPr>
          <w:sz w:val="24"/>
          <w:szCs w:val="24"/>
        </w:rPr>
        <w:t xml:space="preserve"> since they don’t have a way to identify the sky (</w:t>
      </w:r>
      <w:proofErr w:type="spellStart"/>
      <w:r w:rsidR="00FB6802">
        <w:rPr>
          <w:sz w:val="24"/>
          <w:szCs w:val="24"/>
        </w:rPr>
        <w:t>platesolve</w:t>
      </w:r>
      <w:proofErr w:type="spellEnd"/>
      <w:r w:rsidR="00FB6802">
        <w:rPr>
          <w:sz w:val="24"/>
          <w:szCs w:val="24"/>
        </w:rPr>
        <w:t>)</w:t>
      </w:r>
      <w:r w:rsidR="009965B5">
        <w:rPr>
          <w:sz w:val="24"/>
          <w:szCs w:val="24"/>
        </w:rPr>
        <w:t>. Don’t start with these. Watch a YouTube to use them.</w:t>
      </w:r>
    </w:p>
    <w:p w14:paraId="6D074562" w14:textId="338D8BA8" w:rsidR="00FF0402" w:rsidRDefault="00FF0402" w:rsidP="00F23433">
      <w:pPr>
        <w:rPr>
          <w:sz w:val="24"/>
          <w:szCs w:val="24"/>
        </w:rPr>
      </w:pPr>
      <w:r w:rsidRPr="00FE267E">
        <w:rPr>
          <w:b/>
          <w:bCs/>
          <w:sz w:val="24"/>
          <w:szCs w:val="24"/>
        </w:rPr>
        <w:t>My Album</w:t>
      </w:r>
      <w:r>
        <w:rPr>
          <w:sz w:val="24"/>
          <w:szCs w:val="24"/>
        </w:rPr>
        <w:t xml:space="preserve">: </w:t>
      </w:r>
      <w:r w:rsidR="00BA011D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folder </w:t>
      </w:r>
      <w:r w:rsidR="00BA011D">
        <w:rPr>
          <w:sz w:val="24"/>
          <w:szCs w:val="24"/>
        </w:rPr>
        <w:t>on your device containing</w:t>
      </w:r>
      <w:r>
        <w:rPr>
          <w:sz w:val="24"/>
          <w:szCs w:val="24"/>
        </w:rPr>
        <w:t xml:space="preserve"> </w:t>
      </w:r>
      <w:r w:rsidR="00826C9B">
        <w:rPr>
          <w:sz w:val="24"/>
          <w:szCs w:val="24"/>
        </w:rPr>
        <w:t>the saved</w:t>
      </w:r>
      <w:r w:rsidR="001D2D76">
        <w:rPr>
          <w:sz w:val="24"/>
          <w:szCs w:val="24"/>
        </w:rPr>
        <w:t xml:space="preserve"> stacked and processed</w:t>
      </w:r>
      <w:r>
        <w:rPr>
          <w:sz w:val="24"/>
          <w:szCs w:val="24"/>
        </w:rPr>
        <w:t xml:space="preserve"> JPG images (if “save all files” is enabled</w:t>
      </w:r>
      <w:r w:rsidR="00826C9B">
        <w:rPr>
          <w:sz w:val="24"/>
          <w:szCs w:val="24"/>
        </w:rPr>
        <w:t xml:space="preserve"> in the Advanced Settings panel</w:t>
      </w:r>
      <w:r>
        <w:rPr>
          <w:sz w:val="24"/>
          <w:szCs w:val="24"/>
        </w:rPr>
        <w:t xml:space="preserve">, the </w:t>
      </w:r>
      <w:r w:rsidR="00826C9B">
        <w:rPr>
          <w:sz w:val="24"/>
          <w:szCs w:val="24"/>
        </w:rPr>
        <w:t>FITS</w:t>
      </w:r>
      <w:r>
        <w:rPr>
          <w:sz w:val="24"/>
          <w:szCs w:val="24"/>
        </w:rPr>
        <w:t xml:space="preserve"> files are on the internal hard drive</w:t>
      </w:r>
      <w:r w:rsidR="00826C9B">
        <w:rPr>
          <w:sz w:val="24"/>
          <w:szCs w:val="24"/>
        </w:rPr>
        <w:t xml:space="preserve"> and can be retrieved by a USB-C cable to your computer while the SS is turned on or manually stacked on the SS using Deep Sky Stack.</w:t>
      </w:r>
      <w:r>
        <w:rPr>
          <w:sz w:val="24"/>
          <w:szCs w:val="24"/>
        </w:rPr>
        <w:t>)</w:t>
      </w:r>
    </w:p>
    <w:p w14:paraId="7376945F" w14:textId="7144FF97" w:rsidR="00526F68" w:rsidRDefault="00526F68" w:rsidP="00F23433">
      <w:pPr>
        <w:rPr>
          <w:sz w:val="24"/>
          <w:szCs w:val="24"/>
        </w:rPr>
      </w:pPr>
      <w:r w:rsidRPr="00FE267E">
        <w:rPr>
          <w:b/>
          <w:bCs/>
          <w:sz w:val="24"/>
          <w:szCs w:val="24"/>
        </w:rPr>
        <w:t>Deep Sky Sta</w:t>
      </w:r>
      <w:r w:rsidR="00EE59E3" w:rsidRPr="00FE267E">
        <w:rPr>
          <w:b/>
          <w:bCs/>
          <w:sz w:val="24"/>
          <w:szCs w:val="24"/>
        </w:rPr>
        <w:t>ck</w:t>
      </w:r>
      <w:r>
        <w:rPr>
          <w:sz w:val="24"/>
          <w:szCs w:val="24"/>
        </w:rPr>
        <w:t xml:space="preserve">: SS </w:t>
      </w:r>
      <w:r w:rsidR="00C0619E">
        <w:rPr>
          <w:sz w:val="24"/>
          <w:szCs w:val="24"/>
        </w:rPr>
        <w:t>can</w:t>
      </w:r>
      <w:r>
        <w:rPr>
          <w:sz w:val="24"/>
          <w:szCs w:val="24"/>
        </w:rPr>
        <w:t xml:space="preserve"> stack your fits files</w:t>
      </w:r>
      <w:r w:rsidR="00BA011D">
        <w:rPr>
          <w:sz w:val="24"/>
          <w:szCs w:val="24"/>
        </w:rPr>
        <w:t xml:space="preserve"> as an optional step </w:t>
      </w:r>
      <w:r w:rsidR="00C0619E">
        <w:rPr>
          <w:sz w:val="24"/>
          <w:szCs w:val="24"/>
        </w:rPr>
        <w:t>if you</w:t>
      </w:r>
      <w:r w:rsidR="00FE267E">
        <w:rPr>
          <w:sz w:val="24"/>
          <w:szCs w:val="24"/>
        </w:rPr>
        <w:t xml:space="preserve"> have set</w:t>
      </w:r>
      <w:r w:rsidR="00C0619E">
        <w:rPr>
          <w:sz w:val="24"/>
          <w:szCs w:val="24"/>
        </w:rPr>
        <w:t xml:space="preserve"> “save all files”</w:t>
      </w:r>
      <w:r w:rsidR="00826C9B">
        <w:rPr>
          <w:sz w:val="24"/>
          <w:szCs w:val="24"/>
        </w:rPr>
        <w:t xml:space="preserve"> on the Advanced Settings panel</w:t>
      </w:r>
      <w:r>
        <w:rPr>
          <w:sz w:val="24"/>
          <w:szCs w:val="24"/>
        </w:rPr>
        <w:t>.</w:t>
      </w:r>
    </w:p>
    <w:p w14:paraId="5B6F8BB9" w14:textId="7BD57E4F" w:rsidR="00C0619E" w:rsidRDefault="00C0619E" w:rsidP="00F23433">
      <w:pPr>
        <w:rPr>
          <w:sz w:val="24"/>
          <w:szCs w:val="24"/>
        </w:rPr>
      </w:pPr>
      <w:r w:rsidRPr="00FE267E">
        <w:rPr>
          <w:b/>
          <w:bCs/>
          <w:sz w:val="24"/>
          <w:szCs w:val="24"/>
        </w:rPr>
        <w:t>Star</w:t>
      </w:r>
      <w:r w:rsidR="00FE267E" w:rsidRPr="00FE267E">
        <w:rPr>
          <w:b/>
          <w:bCs/>
          <w:sz w:val="24"/>
          <w:szCs w:val="24"/>
        </w:rPr>
        <w:t xml:space="preserve"> </w:t>
      </w:r>
      <w:r w:rsidRPr="00FE267E">
        <w:rPr>
          <w:b/>
          <w:bCs/>
          <w:sz w:val="24"/>
          <w:szCs w:val="24"/>
        </w:rPr>
        <w:t>icon</w:t>
      </w:r>
      <w:r>
        <w:rPr>
          <w:sz w:val="24"/>
          <w:szCs w:val="24"/>
        </w:rPr>
        <w:t xml:space="preserve"> </w:t>
      </w:r>
      <w:r w:rsidR="00FE267E">
        <w:rPr>
          <w:sz w:val="24"/>
          <w:szCs w:val="24"/>
        </w:rPr>
        <w:t>(</w:t>
      </w:r>
      <w:r>
        <w:rPr>
          <w:sz w:val="24"/>
          <w:szCs w:val="24"/>
        </w:rPr>
        <w:t xml:space="preserve">on bottom left) is for the </w:t>
      </w:r>
      <w:r w:rsidR="00756897">
        <w:rPr>
          <w:sz w:val="24"/>
          <w:szCs w:val="24"/>
        </w:rPr>
        <w:t>Home</w:t>
      </w:r>
      <w:r>
        <w:rPr>
          <w:sz w:val="24"/>
          <w:szCs w:val="24"/>
        </w:rPr>
        <w:t xml:space="preserve"> page.</w:t>
      </w:r>
    </w:p>
    <w:p w14:paraId="7A395266" w14:textId="175D0217" w:rsidR="00FF0402" w:rsidRDefault="00FF0402" w:rsidP="00F23433">
      <w:pPr>
        <w:rPr>
          <w:sz w:val="24"/>
          <w:szCs w:val="24"/>
        </w:rPr>
      </w:pPr>
      <w:r w:rsidRPr="00FE267E">
        <w:rPr>
          <w:b/>
          <w:bCs/>
          <w:sz w:val="24"/>
          <w:szCs w:val="24"/>
        </w:rPr>
        <w:t>SkyAtlas</w:t>
      </w:r>
      <w:r>
        <w:rPr>
          <w:sz w:val="24"/>
          <w:szCs w:val="24"/>
        </w:rPr>
        <w:t xml:space="preserve">: </w:t>
      </w:r>
      <w:r w:rsidR="00C0619E">
        <w:rPr>
          <w:sz w:val="24"/>
          <w:szCs w:val="24"/>
        </w:rPr>
        <w:t>Icon</w:t>
      </w:r>
      <w:r>
        <w:rPr>
          <w:sz w:val="24"/>
          <w:szCs w:val="24"/>
        </w:rPr>
        <w:t xml:space="preserve"> on the bottom bar, or through Stargazing</w:t>
      </w:r>
      <w:r w:rsidR="00C0619E">
        <w:rPr>
          <w:sz w:val="24"/>
          <w:szCs w:val="24"/>
        </w:rPr>
        <w:t xml:space="preserve"> to select an object. Use the magnifying glass to Search or the SkyAtlas to look around the sky for an object. </w:t>
      </w:r>
    </w:p>
    <w:p w14:paraId="5C43789A" w14:textId="7C7127FA" w:rsidR="00FF0402" w:rsidRDefault="00FE267E">
      <w:pPr>
        <w:rPr>
          <w:sz w:val="24"/>
          <w:szCs w:val="24"/>
        </w:rPr>
      </w:pPr>
      <w:r w:rsidRPr="00FE267E">
        <w:rPr>
          <w:b/>
          <w:bCs/>
          <w:sz w:val="24"/>
          <w:szCs w:val="24"/>
        </w:rPr>
        <w:t>Me</w:t>
      </w:r>
      <w:r w:rsidRPr="00FE267E">
        <w:rPr>
          <w:sz w:val="24"/>
          <w:szCs w:val="24"/>
        </w:rPr>
        <w:t xml:space="preserve">: This is </w:t>
      </w:r>
      <w:r w:rsidR="00CD0191">
        <w:rPr>
          <w:sz w:val="24"/>
          <w:szCs w:val="24"/>
        </w:rPr>
        <w:t>the S</w:t>
      </w:r>
      <w:r w:rsidRPr="00FE267E">
        <w:rPr>
          <w:sz w:val="24"/>
          <w:szCs w:val="24"/>
        </w:rPr>
        <w:t>ettings panel.</w:t>
      </w:r>
    </w:p>
    <w:p w14:paraId="32B5315F" w14:textId="76DEA0FC" w:rsidR="00BA011D" w:rsidRPr="00FE267E" w:rsidRDefault="00BA011D">
      <w:pPr>
        <w:rPr>
          <w:sz w:val="24"/>
          <w:szCs w:val="24"/>
        </w:rPr>
      </w:pPr>
      <w:r w:rsidRPr="00BA011D">
        <w:rPr>
          <w:b/>
          <w:bCs/>
          <w:sz w:val="24"/>
          <w:szCs w:val="24"/>
        </w:rPr>
        <w:t>Battery icon</w:t>
      </w:r>
      <w:r>
        <w:rPr>
          <w:sz w:val="24"/>
          <w:szCs w:val="24"/>
        </w:rPr>
        <w:t xml:space="preserve"> shows power. If it is blue, it is too cold to charge but can still use an external power bank.</w:t>
      </w:r>
    </w:p>
    <w:p w14:paraId="192D3132" w14:textId="77777777" w:rsidR="00FF0402" w:rsidRDefault="00FF0402">
      <w:pPr>
        <w:rPr>
          <w:b/>
          <w:bCs/>
          <w:sz w:val="24"/>
          <w:szCs w:val="24"/>
        </w:rPr>
      </w:pPr>
    </w:p>
    <w:p w14:paraId="4DC672F1" w14:textId="0F448A63" w:rsidR="003912A0" w:rsidRPr="00FB4C15" w:rsidRDefault="005A788B" w:rsidP="00FF0402">
      <w:pPr>
        <w:rPr>
          <w:b/>
          <w:bCs/>
          <w:i/>
          <w:i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89984" behindDoc="0" locked="0" layoutInCell="1" allowOverlap="1" wp14:anchorId="19BAF172" wp14:editId="226C7933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2738755" cy="4382770"/>
            <wp:effectExtent l="0" t="0" r="4445" b="0"/>
            <wp:wrapSquare wrapText="bothSides"/>
            <wp:docPr id="210526999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125420" name="Picture 1280125420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8755" cy="4382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12A0">
        <w:rPr>
          <w:sz w:val="24"/>
          <w:szCs w:val="24"/>
        </w:rPr>
        <w:t xml:space="preserve"> </w:t>
      </w:r>
      <w:r w:rsidR="00FB4C15" w:rsidRPr="00FB4C15">
        <w:rPr>
          <w:b/>
          <w:bCs/>
          <w:i/>
          <w:iCs/>
          <w:sz w:val="28"/>
          <w:szCs w:val="28"/>
        </w:rPr>
        <w:t>Settings Page:</w:t>
      </w:r>
    </w:p>
    <w:p w14:paraId="591F7E3F" w14:textId="47A07D27" w:rsidR="003577A1" w:rsidRDefault="003577A1" w:rsidP="003577A1">
      <w:pPr>
        <w:rPr>
          <w:sz w:val="24"/>
          <w:szCs w:val="24"/>
        </w:rPr>
      </w:pPr>
      <w:r>
        <w:rPr>
          <w:sz w:val="24"/>
          <w:szCs w:val="24"/>
        </w:rPr>
        <w:t xml:space="preserve">Tap the Seestar image or the “Me” icon in the bottom right corner to enter the </w:t>
      </w:r>
      <w:r w:rsidRPr="00F23433">
        <w:rPr>
          <w:i/>
          <w:iCs/>
          <w:sz w:val="24"/>
          <w:szCs w:val="24"/>
        </w:rPr>
        <w:t>My Seestar</w:t>
      </w:r>
      <w:r>
        <w:rPr>
          <w:sz w:val="24"/>
          <w:szCs w:val="24"/>
        </w:rPr>
        <w:t xml:space="preserve"> settings menu:</w:t>
      </w:r>
    </w:p>
    <w:p w14:paraId="4BC76EF9" w14:textId="6458B752" w:rsidR="00394871" w:rsidRDefault="00394871" w:rsidP="00394871">
      <w:pPr>
        <w:rPr>
          <w:sz w:val="24"/>
          <w:szCs w:val="24"/>
        </w:rPr>
      </w:pPr>
      <w:r w:rsidRPr="00526F68">
        <w:rPr>
          <w:b/>
          <w:bCs/>
          <w:sz w:val="24"/>
          <w:szCs w:val="24"/>
        </w:rPr>
        <w:t>Anti-Dew</w:t>
      </w:r>
      <w:r>
        <w:rPr>
          <w:sz w:val="24"/>
          <w:szCs w:val="24"/>
        </w:rPr>
        <w:t>: Turn on the Dew heater if dew is forecasted.</w:t>
      </w:r>
      <w:r w:rsidR="00891048">
        <w:rPr>
          <w:sz w:val="24"/>
          <w:szCs w:val="24"/>
        </w:rPr>
        <w:t xml:space="preserve"> This feature will use the battery up faster,</w:t>
      </w:r>
      <w:r w:rsidR="005A788B">
        <w:rPr>
          <w:sz w:val="24"/>
          <w:szCs w:val="24"/>
        </w:rPr>
        <w:t xml:space="preserve"> but definitely worth not </w:t>
      </w:r>
      <w:r w:rsidR="00E26436">
        <w:rPr>
          <w:sz w:val="24"/>
          <w:szCs w:val="24"/>
        </w:rPr>
        <w:t xml:space="preserve">risking </w:t>
      </w:r>
      <w:r w:rsidR="005A788B">
        <w:rPr>
          <w:sz w:val="24"/>
          <w:szCs w:val="24"/>
        </w:rPr>
        <w:t>having the lens fog up.</w:t>
      </w:r>
    </w:p>
    <w:p w14:paraId="6366D147" w14:textId="6FD0A0D2" w:rsidR="00FF0402" w:rsidRDefault="00526F68" w:rsidP="003C086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Advanced Features</w:t>
      </w:r>
      <w:r w:rsidR="00D544AD">
        <w:rPr>
          <w:b/>
          <w:bCs/>
          <w:sz w:val="24"/>
          <w:szCs w:val="24"/>
        </w:rPr>
        <w:t xml:space="preserve"> Menu</w:t>
      </w:r>
      <w:r>
        <w:rPr>
          <w:b/>
          <w:bCs/>
          <w:sz w:val="24"/>
          <w:szCs w:val="24"/>
        </w:rPr>
        <w:t xml:space="preserve"> &gt;</w:t>
      </w:r>
      <w:r w:rsidR="00394871" w:rsidRPr="00394871">
        <w:rPr>
          <w:sz w:val="24"/>
          <w:szCs w:val="24"/>
        </w:rPr>
        <w:t xml:space="preserve"> (see next page)</w:t>
      </w:r>
    </w:p>
    <w:p w14:paraId="1C579EB0" w14:textId="12224957" w:rsidR="00F2413F" w:rsidRDefault="00F2413F" w:rsidP="00F2413F">
      <w:pPr>
        <w:rPr>
          <w:sz w:val="24"/>
          <w:szCs w:val="24"/>
        </w:rPr>
      </w:pPr>
    </w:p>
    <w:p w14:paraId="4BD753D0" w14:textId="35C3EF94" w:rsidR="00F65035" w:rsidRDefault="00F65035" w:rsidP="00F2413F">
      <w:pPr>
        <w:rPr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SHUT </w:t>
      </w:r>
      <w:r w:rsidRPr="00F2413F">
        <w:rPr>
          <w:b/>
          <w:bCs/>
          <w:color w:val="FF0000"/>
          <w:sz w:val="24"/>
          <w:szCs w:val="24"/>
        </w:rPr>
        <w:t>DOWN PROCEEDURE:</w:t>
      </w:r>
      <w:r>
        <w:rPr>
          <w:sz w:val="24"/>
          <w:szCs w:val="24"/>
        </w:rPr>
        <w:t xml:space="preserve">  Use this slider to shut down the SS. Always do this before turning off your app. Remove solar filter and put on dust cap before turning off.</w:t>
      </w:r>
    </w:p>
    <w:p w14:paraId="62637F3A" w14:textId="71DEBFF7" w:rsidR="00F2413F" w:rsidRDefault="00F2413F" w:rsidP="00F2413F">
      <w:pPr>
        <w:rPr>
          <w:sz w:val="24"/>
          <w:szCs w:val="24"/>
        </w:rPr>
      </w:pPr>
    </w:p>
    <w:p w14:paraId="23424086" w14:textId="77777777" w:rsidR="005A788B" w:rsidRDefault="005A788B" w:rsidP="00AF74B3">
      <w:pPr>
        <w:rPr>
          <w:b/>
          <w:bCs/>
          <w:i/>
          <w:iCs/>
          <w:sz w:val="28"/>
          <w:szCs w:val="28"/>
        </w:rPr>
      </w:pPr>
    </w:p>
    <w:p w14:paraId="2BDB991C" w14:textId="77777777" w:rsidR="005A788B" w:rsidRDefault="005A788B" w:rsidP="00AF74B3">
      <w:pPr>
        <w:rPr>
          <w:b/>
          <w:bCs/>
          <w:i/>
          <w:iCs/>
          <w:sz w:val="28"/>
          <w:szCs w:val="28"/>
        </w:rPr>
      </w:pPr>
    </w:p>
    <w:p w14:paraId="2CE872F7" w14:textId="77777777" w:rsidR="005A788B" w:rsidRDefault="005A788B" w:rsidP="00AF74B3">
      <w:pPr>
        <w:rPr>
          <w:b/>
          <w:bCs/>
          <w:i/>
          <w:iCs/>
          <w:sz w:val="28"/>
          <w:szCs w:val="28"/>
        </w:rPr>
      </w:pPr>
    </w:p>
    <w:p w14:paraId="3F819FB8" w14:textId="73495528" w:rsidR="00016AAA" w:rsidRDefault="00016AAA" w:rsidP="00AF74B3">
      <w:pPr>
        <w:rPr>
          <w:b/>
          <w:bCs/>
          <w:i/>
          <w:i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633DD9F4" wp14:editId="69AD98B7">
            <wp:simplePos x="0" y="0"/>
            <wp:positionH relativeFrom="column">
              <wp:posOffset>0</wp:posOffset>
            </wp:positionH>
            <wp:positionV relativeFrom="paragraph">
              <wp:posOffset>266065</wp:posOffset>
            </wp:positionV>
            <wp:extent cx="2738755" cy="4381500"/>
            <wp:effectExtent l="0" t="0" r="4445" b="0"/>
            <wp:wrapSquare wrapText="bothSides"/>
            <wp:docPr id="7326445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804965" name="Picture 593804965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8755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CCD47F" w14:textId="351EA269" w:rsidR="00937F5E" w:rsidRPr="00394871" w:rsidRDefault="00937F5E" w:rsidP="00AF74B3">
      <w:pPr>
        <w:rPr>
          <w:b/>
          <w:bCs/>
          <w:i/>
          <w:iCs/>
          <w:sz w:val="28"/>
          <w:szCs w:val="28"/>
        </w:rPr>
      </w:pPr>
      <w:r w:rsidRPr="00394871">
        <w:rPr>
          <w:b/>
          <w:bCs/>
          <w:i/>
          <w:iCs/>
          <w:sz w:val="28"/>
          <w:szCs w:val="28"/>
        </w:rPr>
        <w:t>Advanced Features</w:t>
      </w:r>
      <w:r w:rsidR="00394871">
        <w:rPr>
          <w:b/>
          <w:bCs/>
          <w:i/>
          <w:iCs/>
          <w:sz w:val="28"/>
          <w:szCs w:val="28"/>
        </w:rPr>
        <w:t xml:space="preserve"> Page</w:t>
      </w:r>
    </w:p>
    <w:p w14:paraId="460F6857" w14:textId="561A6E7E" w:rsidR="00AF74B3" w:rsidRDefault="00AF74B3" w:rsidP="00AF74B3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Enhance Exposure &gt; </w:t>
      </w:r>
      <w:r w:rsidRPr="00AF74B3">
        <w:rPr>
          <w:sz w:val="24"/>
          <w:szCs w:val="24"/>
        </w:rPr>
        <w:t xml:space="preserve">Exposure time </w:t>
      </w:r>
      <w:r>
        <w:rPr>
          <w:sz w:val="24"/>
          <w:szCs w:val="24"/>
        </w:rPr>
        <w:t xml:space="preserve">in seconds – 10 seconds is </w:t>
      </w:r>
      <w:r w:rsidR="005A788B">
        <w:rPr>
          <w:sz w:val="24"/>
          <w:szCs w:val="24"/>
        </w:rPr>
        <w:t>best to use for Alt/Az mode (no EQ wedge used)</w:t>
      </w:r>
      <w:r>
        <w:rPr>
          <w:sz w:val="24"/>
          <w:szCs w:val="24"/>
        </w:rPr>
        <w:t>. Fewer “Stacking Failed”.</w:t>
      </w:r>
      <w:r w:rsidR="00E26436">
        <w:rPr>
          <w:sz w:val="24"/>
          <w:szCs w:val="24"/>
        </w:rPr>
        <w:t xml:space="preserve"> You can try 20s.</w:t>
      </w:r>
    </w:p>
    <w:p w14:paraId="5B63BCB5" w14:textId="31BA8459" w:rsidR="00E26436" w:rsidRDefault="00E26436" w:rsidP="00AF74B3">
      <w:pPr>
        <w:rPr>
          <w:sz w:val="24"/>
          <w:szCs w:val="24"/>
        </w:rPr>
      </w:pPr>
      <w:r w:rsidRPr="00E26436">
        <w:rPr>
          <w:b/>
          <w:bCs/>
          <w:sz w:val="24"/>
          <w:szCs w:val="24"/>
        </w:rPr>
        <w:t>Live:</w:t>
      </w:r>
      <w:r>
        <w:rPr>
          <w:sz w:val="24"/>
          <w:szCs w:val="24"/>
        </w:rPr>
        <w:t xml:space="preserve"> shows live stacking on the screen.</w:t>
      </w:r>
    </w:p>
    <w:p w14:paraId="112982D5" w14:textId="6FE8D934" w:rsidR="00E26436" w:rsidRDefault="00E26436" w:rsidP="00AF74B3">
      <w:pPr>
        <w:rPr>
          <w:sz w:val="24"/>
          <w:szCs w:val="24"/>
        </w:rPr>
      </w:pPr>
      <w:r w:rsidRPr="00E26436">
        <w:rPr>
          <w:b/>
          <w:bCs/>
          <w:sz w:val="24"/>
          <w:szCs w:val="24"/>
        </w:rPr>
        <w:t>Save each frame:</w:t>
      </w:r>
      <w:r>
        <w:rPr>
          <w:sz w:val="24"/>
          <w:szCs w:val="24"/>
        </w:rPr>
        <w:t xml:space="preserve"> turn on ONLY if you are going to re-stack yourself using Deep Sky Stack or download every frame to stack in an external software. If not, leave this off as it will fill up the hard drive.</w:t>
      </w:r>
    </w:p>
    <w:p w14:paraId="6730BB2A" w14:textId="1F121380" w:rsidR="000E4D4E" w:rsidRDefault="000E4D4E" w:rsidP="00AF74B3">
      <w:pPr>
        <w:rPr>
          <w:sz w:val="24"/>
          <w:szCs w:val="24"/>
        </w:rPr>
      </w:pPr>
      <w:r w:rsidRPr="000E4D4E">
        <w:rPr>
          <w:b/>
          <w:bCs/>
          <w:sz w:val="24"/>
          <w:szCs w:val="24"/>
        </w:rPr>
        <w:t>Level and Compass Calibration</w:t>
      </w:r>
      <w:r>
        <w:rPr>
          <w:sz w:val="24"/>
          <w:szCs w:val="24"/>
        </w:rPr>
        <w:t>: see below.</w:t>
      </w:r>
    </w:p>
    <w:p w14:paraId="0811CD81" w14:textId="6AC361E4" w:rsidR="00312D7C" w:rsidRDefault="00312D7C" w:rsidP="00312D7C">
      <w:pPr>
        <w:rPr>
          <w:sz w:val="24"/>
          <w:szCs w:val="24"/>
        </w:rPr>
      </w:pPr>
      <w:r w:rsidRPr="00E26436">
        <w:rPr>
          <w:b/>
          <w:bCs/>
          <w:sz w:val="24"/>
          <w:szCs w:val="24"/>
        </w:rPr>
        <w:t>Sync</w:t>
      </w:r>
      <w:r>
        <w:rPr>
          <w:sz w:val="24"/>
          <w:szCs w:val="24"/>
        </w:rPr>
        <w:t xml:space="preserve"> is a setting that can help you tell SS </w:t>
      </w:r>
      <w:r w:rsidR="000E4D4E">
        <w:rPr>
          <w:sz w:val="24"/>
          <w:szCs w:val="24"/>
        </w:rPr>
        <w:t xml:space="preserve">if </w:t>
      </w:r>
      <w:r>
        <w:rPr>
          <w:sz w:val="24"/>
          <w:szCs w:val="24"/>
        </w:rPr>
        <w:t xml:space="preserve">what is in the center of the screen is the correct target. Sync is not normally </w:t>
      </w:r>
      <w:r w:rsidR="000E4D4E">
        <w:rPr>
          <w:sz w:val="24"/>
          <w:szCs w:val="24"/>
        </w:rPr>
        <w:t>needed anymore</w:t>
      </w:r>
      <w:r>
        <w:rPr>
          <w:sz w:val="24"/>
          <w:szCs w:val="24"/>
        </w:rPr>
        <w:t>.</w:t>
      </w:r>
    </w:p>
    <w:p w14:paraId="21AF98DD" w14:textId="77777777" w:rsidR="00312D7C" w:rsidRDefault="00312D7C" w:rsidP="00AF74B3">
      <w:pPr>
        <w:rPr>
          <w:b/>
          <w:bCs/>
          <w:sz w:val="24"/>
          <w:szCs w:val="24"/>
        </w:rPr>
      </w:pPr>
    </w:p>
    <w:p w14:paraId="4763DE92" w14:textId="77777777" w:rsidR="00312D7C" w:rsidRDefault="00312D7C" w:rsidP="00AF74B3">
      <w:pPr>
        <w:rPr>
          <w:b/>
          <w:bCs/>
          <w:sz w:val="24"/>
          <w:szCs w:val="24"/>
        </w:rPr>
      </w:pPr>
    </w:p>
    <w:p w14:paraId="083BCEFA" w14:textId="304CE667" w:rsidR="00312D7C" w:rsidRDefault="00312D7C" w:rsidP="00AF74B3">
      <w:pPr>
        <w:rPr>
          <w:b/>
          <w:bCs/>
          <w:sz w:val="24"/>
          <w:szCs w:val="24"/>
        </w:rPr>
      </w:pPr>
    </w:p>
    <w:p w14:paraId="3C566F47" w14:textId="77777777" w:rsidR="00312D7C" w:rsidRDefault="00312D7C" w:rsidP="00AF74B3">
      <w:pPr>
        <w:rPr>
          <w:b/>
          <w:bCs/>
          <w:sz w:val="24"/>
          <w:szCs w:val="24"/>
        </w:rPr>
      </w:pPr>
    </w:p>
    <w:p w14:paraId="542C9285" w14:textId="3A57C47B" w:rsidR="00312D7C" w:rsidRDefault="008E6BE2" w:rsidP="00AF74B3">
      <w:pPr>
        <w:rPr>
          <w:b/>
          <w:bCs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96128" behindDoc="0" locked="0" layoutInCell="1" allowOverlap="1" wp14:anchorId="29133B0F" wp14:editId="0199E4EE">
            <wp:simplePos x="0" y="0"/>
            <wp:positionH relativeFrom="column">
              <wp:posOffset>28575</wp:posOffset>
            </wp:positionH>
            <wp:positionV relativeFrom="paragraph">
              <wp:posOffset>133350</wp:posOffset>
            </wp:positionV>
            <wp:extent cx="2695575" cy="4313555"/>
            <wp:effectExtent l="0" t="0" r="9525" b="0"/>
            <wp:wrapSquare wrapText="bothSides"/>
            <wp:docPr id="20098780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60083" name="Picture 45560083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4313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7058E6" w14:textId="5B5DD8EC" w:rsidR="00AF74B3" w:rsidRPr="00937F5E" w:rsidRDefault="005A788B" w:rsidP="00AF74B3">
      <w:pPr>
        <w:rPr>
          <w:sz w:val="24"/>
          <w:szCs w:val="24"/>
        </w:rPr>
      </w:pPr>
      <w:r w:rsidRPr="005A788B">
        <w:rPr>
          <w:b/>
          <w:bCs/>
          <w:sz w:val="24"/>
          <w:szCs w:val="24"/>
        </w:rPr>
        <w:t>Level and Compass Calibration</w:t>
      </w:r>
      <w:r>
        <w:rPr>
          <w:sz w:val="24"/>
          <w:szCs w:val="24"/>
        </w:rPr>
        <w:t xml:space="preserve"> &gt; </w:t>
      </w:r>
      <w:r w:rsidR="00AF74B3">
        <w:rPr>
          <w:sz w:val="24"/>
          <w:szCs w:val="24"/>
        </w:rPr>
        <w:t xml:space="preserve">*Do the </w:t>
      </w:r>
      <w:r w:rsidR="00AF74B3" w:rsidRPr="00AF74B3">
        <w:rPr>
          <w:b/>
          <w:bCs/>
          <w:sz w:val="24"/>
          <w:szCs w:val="24"/>
        </w:rPr>
        <w:t>Compass Calibration</w:t>
      </w:r>
      <w:r w:rsidR="00AF74B3">
        <w:rPr>
          <w:sz w:val="24"/>
          <w:szCs w:val="24"/>
        </w:rPr>
        <w:t xml:space="preserve"> before you do </w:t>
      </w:r>
      <w:r w:rsidR="00AF74B3" w:rsidRPr="00AF74B3">
        <w:rPr>
          <w:b/>
          <w:bCs/>
          <w:sz w:val="24"/>
          <w:szCs w:val="24"/>
        </w:rPr>
        <w:t>Adjust Level</w:t>
      </w:r>
      <w:r w:rsidR="00937F5E" w:rsidRPr="00937F5E">
        <w:rPr>
          <w:sz w:val="24"/>
          <w:szCs w:val="24"/>
        </w:rPr>
        <w:t xml:space="preserve"> or you will probably have to do the leveling a second time.</w:t>
      </w:r>
    </w:p>
    <w:p w14:paraId="217151E8" w14:textId="4E95F2FF" w:rsidR="00AF74B3" w:rsidRDefault="00AF74B3" w:rsidP="00AF74B3">
      <w:pPr>
        <w:rPr>
          <w:sz w:val="24"/>
          <w:szCs w:val="24"/>
        </w:rPr>
      </w:pPr>
      <w:r w:rsidRPr="000E4D4E">
        <w:rPr>
          <w:b/>
          <w:bCs/>
          <w:sz w:val="24"/>
          <w:szCs w:val="24"/>
        </w:rPr>
        <w:t>Compass Calibration</w:t>
      </w:r>
      <w:r>
        <w:rPr>
          <w:sz w:val="24"/>
          <w:szCs w:val="24"/>
        </w:rPr>
        <w:t xml:space="preserve"> &gt; follow instructions</w:t>
      </w:r>
      <w:r w:rsidR="00826C9B">
        <w:rPr>
          <w:sz w:val="24"/>
          <w:szCs w:val="24"/>
        </w:rPr>
        <w:t>, turn slowly.</w:t>
      </w:r>
      <w:r w:rsidR="000E4D4E">
        <w:rPr>
          <w:sz w:val="24"/>
          <w:szCs w:val="24"/>
        </w:rPr>
        <w:t xml:space="preserve">  </w:t>
      </w:r>
      <w:r w:rsidR="00312D7C">
        <w:rPr>
          <w:sz w:val="24"/>
          <w:szCs w:val="24"/>
        </w:rPr>
        <w:t xml:space="preserve"> </w:t>
      </w:r>
      <w:r w:rsidR="000E4D4E">
        <w:rPr>
          <w:sz w:val="24"/>
          <w:szCs w:val="24"/>
        </w:rPr>
        <w:t xml:space="preserve">It is needed for solar and lunar modes. </w:t>
      </w:r>
      <w:proofErr w:type="gramStart"/>
      <w:r w:rsidR="000E4D4E">
        <w:rPr>
          <w:sz w:val="24"/>
          <w:szCs w:val="24"/>
        </w:rPr>
        <w:t>Otherwise</w:t>
      </w:r>
      <w:proofErr w:type="gramEnd"/>
      <w:r w:rsidR="000E4D4E">
        <w:rPr>
          <w:sz w:val="24"/>
          <w:szCs w:val="24"/>
        </w:rPr>
        <w:t xml:space="preserve"> this</w:t>
      </w:r>
      <w:r w:rsidR="00312D7C">
        <w:rPr>
          <w:sz w:val="24"/>
          <w:szCs w:val="24"/>
        </w:rPr>
        <w:t xml:space="preserve"> does not need to be done every time. Just periodically, when changing locations, or after firmware updates.</w:t>
      </w:r>
      <w:r w:rsidR="000E4D4E">
        <w:rPr>
          <w:sz w:val="24"/>
          <w:szCs w:val="24"/>
        </w:rPr>
        <w:t xml:space="preserve"> </w:t>
      </w:r>
    </w:p>
    <w:p w14:paraId="0ED633A7" w14:textId="77777777" w:rsidR="00312D7C" w:rsidRDefault="00312D7C" w:rsidP="00AF74B3">
      <w:pPr>
        <w:rPr>
          <w:sz w:val="24"/>
          <w:szCs w:val="24"/>
        </w:rPr>
      </w:pPr>
    </w:p>
    <w:p w14:paraId="6AEF9AD0" w14:textId="77777777" w:rsidR="00312D7C" w:rsidRDefault="00312D7C" w:rsidP="00AF74B3">
      <w:pPr>
        <w:rPr>
          <w:sz w:val="24"/>
          <w:szCs w:val="24"/>
        </w:rPr>
      </w:pPr>
    </w:p>
    <w:p w14:paraId="495E3A78" w14:textId="77777777" w:rsidR="00312D7C" w:rsidRDefault="00312D7C" w:rsidP="00AF74B3">
      <w:pPr>
        <w:rPr>
          <w:sz w:val="24"/>
          <w:szCs w:val="24"/>
        </w:rPr>
      </w:pPr>
    </w:p>
    <w:p w14:paraId="786F1981" w14:textId="77777777" w:rsidR="00312D7C" w:rsidRDefault="00312D7C" w:rsidP="00AF74B3">
      <w:pPr>
        <w:rPr>
          <w:sz w:val="24"/>
          <w:szCs w:val="24"/>
        </w:rPr>
      </w:pPr>
    </w:p>
    <w:p w14:paraId="7E2A3F33" w14:textId="77777777" w:rsidR="00312D7C" w:rsidRDefault="00312D7C" w:rsidP="00AF74B3">
      <w:pPr>
        <w:rPr>
          <w:sz w:val="24"/>
          <w:szCs w:val="24"/>
        </w:rPr>
      </w:pPr>
    </w:p>
    <w:p w14:paraId="3F872719" w14:textId="77777777" w:rsidR="00312D7C" w:rsidRDefault="00312D7C" w:rsidP="00AF74B3">
      <w:pPr>
        <w:rPr>
          <w:sz w:val="24"/>
          <w:szCs w:val="24"/>
        </w:rPr>
      </w:pPr>
    </w:p>
    <w:p w14:paraId="2606C50F" w14:textId="77777777" w:rsidR="00312D7C" w:rsidRDefault="00312D7C" w:rsidP="00AF74B3">
      <w:pPr>
        <w:rPr>
          <w:sz w:val="24"/>
          <w:szCs w:val="24"/>
        </w:rPr>
      </w:pPr>
    </w:p>
    <w:p w14:paraId="7FDE2F26" w14:textId="77777777" w:rsidR="00312D7C" w:rsidRDefault="00312D7C" w:rsidP="00AF74B3">
      <w:pPr>
        <w:rPr>
          <w:sz w:val="24"/>
          <w:szCs w:val="24"/>
        </w:rPr>
      </w:pPr>
    </w:p>
    <w:p w14:paraId="38A8959C" w14:textId="3A75F103" w:rsidR="00312D7C" w:rsidRDefault="008E6BE2" w:rsidP="00AF74B3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17EFEFAF" wp14:editId="715A1A4C">
            <wp:simplePos x="0" y="0"/>
            <wp:positionH relativeFrom="column">
              <wp:posOffset>27940</wp:posOffset>
            </wp:positionH>
            <wp:positionV relativeFrom="paragraph">
              <wp:posOffset>260985</wp:posOffset>
            </wp:positionV>
            <wp:extent cx="2695575" cy="4313555"/>
            <wp:effectExtent l="0" t="0" r="9525" b="0"/>
            <wp:wrapSquare wrapText="bothSides"/>
            <wp:docPr id="21389264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259339" name="Picture 499259339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4313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74B715" w14:textId="3A5A4AD5" w:rsidR="00312D7C" w:rsidRDefault="00312D7C" w:rsidP="00AF74B3">
      <w:pPr>
        <w:rPr>
          <w:sz w:val="24"/>
          <w:szCs w:val="24"/>
        </w:rPr>
      </w:pPr>
    </w:p>
    <w:p w14:paraId="135FF698" w14:textId="13CC3ABA" w:rsidR="00AF74B3" w:rsidRDefault="00AF74B3" w:rsidP="00AF74B3">
      <w:pPr>
        <w:rPr>
          <w:sz w:val="24"/>
          <w:szCs w:val="24"/>
        </w:rPr>
      </w:pPr>
      <w:r w:rsidRPr="000E4D4E">
        <w:rPr>
          <w:b/>
          <w:bCs/>
          <w:sz w:val="24"/>
          <w:szCs w:val="24"/>
        </w:rPr>
        <w:t>Adjust Level</w:t>
      </w:r>
      <w:r>
        <w:rPr>
          <w:sz w:val="24"/>
          <w:szCs w:val="24"/>
        </w:rPr>
        <w:t xml:space="preserve"> &gt; </w:t>
      </w:r>
      <w:r w:rsidR="006846FC">
        <w:rPr>
          <w:sz w:val="24"/>
          <w:szCs w:val="24"/>
        </w:rPr>
        <w:t>F</w:t>
      </w:r>
      <w:r>
        <w:rPr>
          <w:sz w:val="24"/>
          <w:szCs w:val="24"/>
        </w:rPr>
        <w:t xml:space="preserve">ollow instructions. </w:t>
      </w:r>
      <w:r w:rsidR="00E95865">
        <w:rPr>
          <w:sz w:val="24"/>
          <w:szCs w:val="24"/>
        </w:rPr>
        <w:t>Level icon n</w:t>
      </w:r>
      <w:r>
        <w:rPr>
          <w:sz w:val="24"/>
          <w:szCs w:val="24"/>
        </w:rPr>
        <w:t>eeds to be green. Be</w:t>
      </w:r>
      <w:r w:rsidR="00E95865">
        <w:rPr>
          <w:sz w:val="24"/>
          <w:szCs w:val="24"/>
        </w:rPr>
        <w:t>st</w:t>
      </w:r>
      <w:r>
        <w:rPr>
          <w:sz w:val="24"/>
          <w:szCs w:val="24"/>
        </w:rPr>
        <w:t xml:space="preserve"> to go </w:t>
      </w:r>
      <w:r w:rsidR="000E4D4E">
        <w:rPr>
          <w:sz w:val="24"/>
          <w:szCs w:val="24"/>
        </w:rPr>
        <w:t>&lt;</w:t>
      </w:r>
      <w:r>
        <w:rPr>
          <w:sz w:val="24"/>
          <w:szCs w:val="24"/>
        </w:rPr>
        <w:t xml:space="preserve"> 0.</w:t>
      </w:r>
      <w:r w:rsidR="005A788B">
        <w:rPr>
          <w:sz w:val="24"/>
          <w:szCs w:val="24"/>
        </w:rPr>
        <w:t>3</w:t>
      </w:r>
      <w:r>
        <w:rPr>
          <w:sz w:val="24"/>
          <w:szCs w:val="24"/>
        </w:rPr>
        <w:t>.</w:t>
      </w:r>
    </w:p>
    <w:p w14:paraId="6383D95E" w14:textId="5E06AEC2" w:rsidR="00AF74B3" w:rsidRPr="005A788B" w:rsidRDefault="00AF74B3" w:rsidP="00AF74B3">
      <w:pPr>
        <w:rPr>
          <w:i/>
          <w:iCs/>
          <w:sz w:val="24"/>
          <w:szCs w:val="24"/>
        </w:rPr>
      </w:pPr>
      <w:r w:rsidRPr="000E4D4E">
        <w:rPr>
          <w:b/>
          <w:bCs/>
          <w:i/>
          <w:iCs/>
          <w:color w:val="EE0000"/>
          <w:sz w:val="24"/>
          <w:szCs w:val="24"/>
        </w:rPr>
        <w:t>Don’t use</w:t>
      </w:r>
      <w:r w:rsidRPr="000E4D4E">
        <w:rPr>
          <w:i/>
          <w:iCs/>
          <w:color w:val="EE0000"/>
          <w:sz w:val="24"/>
          <w:szCs w:val="24"/>
        </w:rPr>
        <w:t xml:space="preserve"> </w:t>
      </w:r>
      <w:r w:rsidRPr="005A788B">
        <w:rPr>
          <w:b/>
          <w:bCs/>
          <w:i/>
          <w:iCs/>
          <w:sz w:val="24"/>
          <w:szCs w:val="24"/>
        </w:rPr>
        <w:t>Level Sensor Calibration</w:t>
      </w:r>
      <w:r w:rsidRPr="005A788B">
        <w:rPr>
          <w:i/>
          <w:iCs/>
          <w:sz w:val="24"/>
          <w:szCs w:val="24"/>
        </w:rPr>
        <w:t xml:space="preserve"> as this is only for calibrating the sensor level and is not for field work. Only to be used when there are issues.</w:t>
      </w:r>
    </w:p>
    <w:p w14:paraId="72751AA4" w14:textId="5AF9C135" w:rsidR="003C0860" w:rsidRDefault="003C0860">
      <w:pPr>
        <w:rPr>
          <w:sz w:val="24"/>
          <w:szCs w:val="24"/>
        </w:rPr>
      </w:pPr>
      <w:r>
        <w:rPr>
          <w:sz w:val="24"/>
          <w:szCs w:val="24"/>
        </w:rPr>
        <w:t xml:space="preserve">Back out of the menu by using the &lt; (back arrow) </w:t>
      </w:r>
      <w:r w:rsidR="00210628">
        <w:rPr>
          <w:sz w:val="24"/>
          <w:szCs w:val="24"/>
        </w:rPr>
        <w:t>on</w:t>
      </w:r>
      <w:r>
        <w:rPr>
          <w:sz w:val="24"/>
          <w:szCs w:val="24"/>
        </w:rPr>
        <w:t xml:space="preserve"> top left.</w:t>
      </w:r>
    </w:p>
    <w:p w14:paraId="76B6D507" w14:textId="1BB45615" w:rsidR="00F2413F" w:rsidRDefault="007A1C1A">
      <w:pPr>
        <w:rPr>
          <w:sz w:val="24"/>
          <w:szCs w:val="24"/>
        </w:rPr>
      </w:pPr>
      <w:r>
        <w:rPr>
          <w:sz w:val="24"/>
          <w:szCs w:val="24"/>
        </w:rPr>
        <w:t>If you are using the original Seestar equipment of just the Seestar and tripod, you will be using Alt/Az mode (Altitude/Azimuth). In this mode, the sensor can only</w:t>
      </w:r>
      <w:r w:rsidR="000E4D4E">
        <w:rPr>
          <w:sz w:val="24"/>
          <w:szCs w:val="24"/>
        </w:rPr>
        <w:t xml:space="preserve"> be </w:t>
      </w:r>
      <w:r>
        <w:rPr>
          <w:sz w:val="24"/>
          <w:szCs w:val="24"/>
        </w:rPr>
        <w:t>move</w:t>
      </w:r>
      <w:r w:rsidR="000E4D4E">
        <w:rPr>
          <w:sz w:val="24"/>
          <w:szCs w:val="24"/>
        </w:rPr>
        <w:t xml:space="preserve">d by the motor </w:t>
      </w:r>
      <w:r>
        <w:rPr>
          <w:sz w:val="24"/>
          <w:szCs w:val="24"/>
        </w:rPr>
        <w:t>vertically and horizontally (alt/az).</w:t>
      </w:r>
    </w:p>
    <w:p w14:paraId="3D26CE42" w14:textId="2EE600A1" w:rsidR="000E4D4E" w:rsidRDefault="00F2413F">
      <w:pPr>
        <w:rPr>
          <w:sz w:val="24"/>
          <w:szCs w:val="24"/>
        </w:rPr>
      </w:pPr>
      <w:r>
        <w:rPr>
          <w:sz w:val="24"/>
          <w:szCs w:val="24"/>
        </w:rPr>
        <w:t xml:space="preserve">After making your settings, go back to </w:t>
      </w:r>
      <w:r w:rsidR="007D37B1">
        <w:rPr>
          <w:b/>
          <w:bCs/>
          <w:sz w:val="24"/>
          <w:szCs w:val="24"/>
        </w:rPr>
        <w:t>HOME</w:t>
      </w:r>
      <w:r w:rsidRPr="00F2413F">
        <w:rPr>
          <w:b/>
          <w:bCs/>
          <w:sz w:val="24"/>
          <w:szCs w:val="24"/>
        </w:rPr>
        <w:t xml:space="preserve"> PAGE</w:t>
      </w:r>
      <w:r w:rsidR="00891048" w:rsidRPr="00891048">
        <w:rPr>
          <w:sz w:val="24"/>
          <w:szCs w:val="24"/>
        </w:rPr>
        <w:t xml:space="preserve"> (star icon</w:t>
      </w:r>
      <w:r w:rsidR="000E4D4E">
        <w:rPr>
          <w:sz w:val="24"/>
          <w:szCs w:val="24"/>
        </w:rPr>
        <w:t xml:space="preserve"> on the bottom</w:t>
      </w:r>
      <w:r w:rsidR="00891048" w:rsidRPr="00891048">
        <w:rPr>
          <w:sz w:val="24"/>
          <w:szCs w:val="24"/>
        </w:rPr>
        <w:t>)</w:t>
      </w:r>
      <w:r>
        <w:rPr>
          <w:sz w:val="24"/>
          <w:szCs w:val="24"/>
        </w:rPr>
        <w:t xml:space="preserve"> to select </w:t>
      </w:r>
      <w:r w:rsidR="00756897">
        <w:rPr>
          <w:sz w:val="24"/>
          <w:szCs w:val="24"/>
        </w:rPr>
        <w:t>Stargazing or SkyAtlas to select an object</w:t>
      </w:r>
      <w:r>
        <w:rPr>
          <w:sz w:val="24"/>
          <w:szCs w:val="24"/>
        </w:rPr>
        <w:t xml:space="preserve"> and begin imaging.</w:t>
      </w:r>
      <w:r w:rsidR="00756897">
        <w:rPr>
          <w:sz w:val="24"/>
          <w:szCs w:val="24"/>
        </w:rPr>
        <w:t xml:space="preserve"> </w:t>
      </w:r>
    </w:p>
    <w:p w14:paraId="7F97F0FE" w14:textId="3F3DB3C8" w:rsidR="003C0860" w:rsidRDefault="00756897">
      <w:pPr>
        <w:rPr>
          <w:sz w:val="24"/>
          <w:szCs w:val="24"/>
        </w:rPr>
      </w:pPr>
      <w:r>
        <w:rPr>
          <w:sz w:val="24"/>
          <w:szCs w:val="24"/>
        </w:rPr>
        <w:t>See Finding Targets below.</w:t>
      </w:r>
    </w:p>
    <w:p w14:paraId="6018400B" w14:textId="77777777" w:rsidR="00B72DDD" w:rsidRDefault="00B72DDD">
      <w:pPr>
        <w:rPr>
          <w:sz w:val="24"/>
          <w:szCs w:val="24"/>
        </w:rPr>
      </w:pPr>
    </w:p>
    <w:p w14:paraId="31F116C4" w14:textId="77777777" w:rsidR="00B72DDD" w:rsidRDefault="00B72DDD">
      <w:pPr>
        <w:rPr>
          <w:sz w:val="24"/>
          <w:szCs w:val="24"/>
        </w:rPr>
      </w:pPr>
    </w:p>
    <w:p w14:paraId="5B551350" w14:textId="77777777" w:rsidR="00B72DDD" w:rsidRDefault="00B72DDD">
      <w:pPr>
        <w:rPr>
          <w:sz w:val="24"/>
          <w:szCs w:val="24"/>
        </w:rPr>
      </w:pPr>
    </w:p>
    <w:p w14:paraId="62CCBEAB" w14:textId="657F291D" w:rsidR="00B72DDD" w:rsidRDefault="00B72DDD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20E51907" wp14:editId="2191B29F">
            <wp:simplePos x="0" y="0"/>
            <wp:positionH relativeFrom="column">
              <wp:posOffset>0</wp:posOffset>
            </wp:positionH>
            <wp:positionV relativeFrom="paragraph">
              <wp:posOffset>79242</wp:posOffset>
            </wp:positionV>
            <wp:extent cx="2738755" cy="4382135"/>
            <wp:effectExtent l="0" t="0" r="4445" b="0"/>
            <wp:wrapSquare wrapText="bothSides"/>
            <wp:docPr id="13389512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70686" name="Picture 64770686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8755" cy="4382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E9125B" w14:textId="19A1D07B" w:rsidR="00B72DDD" w:rsidRDefault="00B72DDD">
      <w:pPr>
        <w:rPr>
          <w:sz w:val="24"/>
          <w:szCs w:val="24"/>
        </w:rPr>
      </w:pPr>
      <w:r>
        <w:rPr>
          <w:sz w:val="24"/>
          <w:szCs w:val="24"/>
        </w:rPr>
        <w:t>EQ Mode</w:t>
      </w:r>
      <w:r w:rsidR="007A1C1A">
        <w:rPr>
          <w:sz w:val="24"/>
          <w:szCs w:val="24"/>
        </w:rPr>
        <w:t xml:space="preserve"> (vs Alt/Az)</w:t>
      </w:r>
      <w:r>
        <w:rPr>
          <w:sz w:val="24"/>
          <w:szCs w:val="24"/>
        </w:rPr>
        <w:t xml:space="preserve"> is optional. You need a</w:t>
      </w:r>
      <w:r w:rsidR="007A1C1A">
        <w:rPr>
          <w:sz w:val="24"/>
          <w:szCs w:val="24"/>
        </w:rPr>
        <w:t>n additional</w:t>
      </w:r>
      <w:r>
        <w:rPr>
          <w:sz w:val="24"/>
          <w:szCs w:val="24"/>
        </w:rPr>
        <w:t xml:space="preserve"> wedge mount</w:t>
      </w:r>
      <w:r w:rsidR="00651BB4">
        <w:rPr>
          <w:sz w:val="24"/>
          <w:szCs w:val="24"/>
        </w:rPr>
        <w:t xml:space="preserve"> or pan/tilt head</w:t>
      </w:r>
      <w:r>
        <w:rPr>
          <w:sz w:val="24"/>
          <w:szCs w:val="24"/>
        </w:rPr>
        <w:t xml:space="preserve"> to use this feature since it needs a Polar Alignment. There are many advantages to using this advanced feature including being able to use longer exposure times. Find a YouTube video on this new feature.</w:t>
      </w:r>
      <w:r>
        <w:rPr>
          <w:sz w:val="24"/>
          <w:szCs w:val="24"/>
        </w:rPr>
        <w:br w:type="page"/>
      </w:r>
    </w:p>
    <w:p w14:paraId="6C99AD15" w14:textId="3612D152" w:rsidR="00B72DDD" w:rsidRDefault="0019227D">
      <w:pPr>
        <w:rPr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01248" behindDoc="0" locked="0" layoutInCell="1" allowOverlap="1" wp14:anchorId="155197AB" wp14:editId="76D401AB">
            <wp:simplePos x="0" y="0"/>
            <wp:positionH relativeFrom="column">
              <wp:posOffset>-47625</wp:posOffset>
            </wp:positionH>
            <wp:positionV relativeFrom="paragraph">
              <wp:posOffset>140335</wp:posOffset>
            </wp:positionV>
            <wp:extent cx="2732405" cy="4371975"/>
            <wp:effectExtent l="0" t="0" r="0" b="9525"/>
            <wp:wrapSquare wrapText="bothSides"/>
            <wp:docPr id="5658233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164617" name="Picture 1251164617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2405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7556BD" w14:textId="2F0D8E24" w:rsidR="008B6B26" w:rsidRDefault="00862DD9">
      <w:pPr>
        <w:rPr>
          <w:sz w:val="24"/>
          <w:szCs w:val="24"/>
        </w:rPr>
      </w:pPr>
      <w:r w:rsidRPr="00F2413F">
        <w:rPr>
          <w:b/>
          <w:bCs/>
          <w:sz w:val="24"/>
          <w:szCs w:val="24"/>
        </w:rPr>
        <w:t xml:space="preserve">Finding </w:t>
      </w:r>
      <w:r w:rsidR="00756897">
        <w:rPr>
          <w:b/>
          <w:bCs/>
          <w:sz w:val="24"/>
          <w:szCs w:val="24"/>
        </w:rPr>
        <w:t>T</w:t>
      </w:r>
      <w:r w:rsidRPr="00F2413F">
        <w:rPr>
          <w:b/>
          <w:bCs/>
          <w:sz w:val="24"/>
          <w:szCs w:val="24"/>
        </w:rPr>
        <w:t>argets:</w:t>
      </w:r>
      <w:r>
        <w:rPr>
          <w:sz w:val="24"/>
          <w:szCs w:val="24"/>
        </w:rPr>
        <w:t xml:space="preserve"> there are 3 ways to find</w:t>
      </w:r>
      <w:r w:rsidR="008B6B26">
        <w:rPr>
          <w:sz w:val="24"/>
          <w:szCs w:val="24"/>
        </w:rPr>
        <w:t xml:space="preserve"> night sky</w:t>
      </w:r>
      <w:r>
        <w:rPr>
          <w:sz w:val="24"/>
          <w:szCs w:val="24"/>
        </w:rPr>
        <w:t xml:space="preserve"> targets: </w:t>
      </w:r>
    </w:p>
    <w:p w14:paraId="52D08259" w14:textId="6E1E0CC5" w:rsidR="00862DD9" w:rsidRDefault="00862DD9">
      <w:pPr>
        <w:rPr>
          <w:sz w:val="24"/>
          <w:szCs w:val="24"/>
        </w:rPr>
      </w:pPr>
      <w:r w:rsidRPr="00891048">
        <w:rPr>
          <w:i/>
          <w:iCs/>
          <w:sz w:val="24"/>
          <w:szCs w:val="24"/>
        </w:rPr>
        <w:t>Star Gazing</w:t>
      </w:r>
      <w:r w:rsidR="00F2413F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Pr="00891048">
        <w:rPr>
          <w:i/>
          <w:iCs/>
          <w:sz w:val="24"/>
          <w:szCs w:val="24"/>
        </w:rPr>
        <w:t>Tonight’s Best</w:t>
      </w:r>
      <w:r w:rsidR="00F2413F">
        <w:rPr>
          <w:sz w:val="24"/>
          <w:szCs w:val="24"/>
        </w:rPr>
        <w:t>; or</w:t>
      </w:r>
      <w:r>
        <w:rPr>
          <w:sz w:val="24"/>
          <w:szCs w:val="24"/>
        </w:rPr>
        <w:t xml:space="preserve"> </w:t>
      </w:r>
      <w:r w:rsidRPr="00891048">
        <w:rPr>
          <w:i/>
          <w:iCs/>
          <w:sz w:val="24"/>
          <w:szCs w:val="24"/>
        </w:rPr>
        <w:t>SkyAtlas</w:t>
      </w:r>
      <w:r>
        <w:rPr>
          <w:sz w:val="24"/>
          <w:szCs w:val="24"/>
        </w:rPr>
        <w:t xml:space="preserve"> button on the bottom panel. Through the SkyAtlas there is a search option on the top right</w:t>
      </w:r>
      <w:r w:rsidR="00756897">
        <w:rPr>
          <w:sz w:val="24"/>
          <w:szCs w:val="24"/>
        </w:rPr>
        <w:t xml:space="preserve"> to type in an object name or number</w:t>
      </w:r>
      <w:r>
        <w:rPr>
          <w:sz w:val="24"/>
          <w:szCs w:val="24"/>
        </w:rPr>
        <w:t xml:space="preserve"> or </w:t>
      </w:r>
      <w:r w:rsidR="00756897">
        <w:rPr>
          <w:sz w:val="24"/>
          <w:szCs w:val="24"/>
        </w:rPr>
        <w:t>press Compass and hold your phone up see</w:t>
      </w:r>
      <w:r>
        <w:rPr>
          <w:sz w:val="24"/>
          <w:szCs w:val="24"/>
        </w:rPr>
        <w:t xml:space="preserve"> a live sky view. </w:t>
      </w:r>
      <w:r w:rsidR="00632A20">
        <w:rPr>
          <w:sz w:val="24"/>
          <w:szCs w:val="24"/>
        </w:rPr>
        <w:t>You also can scan around the SkyAtlas and pick a target from there. Select a</w:t>
      </w:r>
      <w:r w:rsidR="00CA5ECE">
        <w:rPr>
          <w:sz w:val="24"/>
          <w:szCs w:val="24"/>
        </w:rPr>
        <w:t xml:space="preserve"> t</w:t>
      </w:r>
      <w:r>
        <w:rPr>
          <w:sz w:val="24"/>
          <w:szCs w:val="24"/>
        </w:rPr>
        <w:t xml:space="preserve">arget. Tap GoTo. </w:t>
      </w:r>
    </w:p>
    <w:p w14:paraId="5D70D943" w14:textId="7E5AB21A" w:rsidR="004C5470" w:rsidRPr="004C5470" w:rsidRDefault="004C5470">
      <w:pPr>
        <w:rPr>
          <w:b/>
          <w:bCs/>
          <w:i/>
          <w:iCs/>
          <w:sz w:val="28"/>
          <w:szCs w:val="28"/>
        </w:rPr>
      </w:pPr>
      <w:r w:rsidRPr="004C5470">
        <w:rPr>
          <w:b/>
          <w:bCs/>
          <w:i/>
          <w:iCs/>
          <w:sz w:val="28"/>
          <w:szCs w:val="28"/>
        </w:rPr>
        <w:t xml:space="preserve">SkyAtlas page icons: </w:t>
      </w:r>
    </w:p>
    <w:p w14:paraId="74F38AA1" w14:textId="5F884C0C" w:rsidR="007D37B1" w:rsidRPr="007D37B1" w:rsidRDefault="007D37B1" w:rsidP="007D37B1">
      <w:pPr>
        <w:rPr>
          <w:i/>
          <w:iCs/>
          <w:sz w:val="24"/>
          <w:szCs w:val="24"/>
        </w:rPr>
      </w:pPr>
      <w:r w:rsidRPr="007D37B1">
        <w:rPr>
          <w:b/>
          <w:bCs/>
          <w:i/>
          <w:iCs/>
          <w:sz w:val="24"/>
          <w:szCs w:val="24"/>
        </w:rPr>
        <w:t>Control icons</w:t>
      </w:r>
      <w:r w:rsidRPr="007D37B1">
        <w:rPr>
          <w:i/>
          <w:iCs/>
          <w:sz w:val="24"/>
          <w:szCs w:val="24"/>
        </w:rPr>
        <w:t xml:space="preserve"> on the right</w:t>
      </w:r>
      <w:r w:rsidR="002F0B44">
        <w:rPr>
          <w:i/>
          <w:iCs/>
          <w:sz w:val="24"/>
          <w:szCs w:val="24"/>
        </w:rPr>
        <w:t xml:space="preserve"> of the Enhancing screen</w:t>
      </w:r>
      <w:r w:rsidR="004C5470">
        <w:rPr>
          <w:i/>
          <w:iCs/>
          <w:sz w:val="24"/>
          <w:szCs w:val="24"/>
        </w:rPr>
        <w:t xml:space="preserve"> </w:t>
      </w:r>
      <w:r w:rsidR="006E4A5D">
        <w:rPr>
          <w:i/>
          <w:iCs/>
          <w:sz w:val="24"/>
          <w:szCs w:val="24"/>
        </w:rPr>
        <w:t>(hit “</w:t>
      </w:r>
      <w:proofErr w:type="spellStart"/>
      <w:r w:rsidR="006E4A5D">
        <w:rPr>
          <w:i/>
          <w:iCs/>
          <w:sz w:val="24"/>
          <w:szCs w:val="24"/>
        </w:rPr>
        <w:t>i</w:t>
      </w:r>
      <w:proofErr w:type="spellEnd"/>
      <w:r w:rsidR="006E4A5D">
        <w:rPr>
          <w:i/>
          <w:iCs/>
          <w:sz w:val="24"/>
          <w:szCs w:val="24"/>
        </w:rPr>
        <w:t>” to see the labels)</w:t>
      </w:r>
      <w:r w:rsidRPr="007D37B1">
        <w:rPr>
          <w:i/>
          <w:iCs/>
          <w:sz w:val="24"/>
          <w:szCs w:val="24"/>
        </w:rPr>
        <w:t>:</w:t>
      </w:r>
    </w:p>
    <w:p w14:paraId="3707813B" w14:textId="68AEEE38" w:rsidR="002509FA" w:rsidRDefault="002509FA" w:rsidP="007D37B1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Objects: </w:t>
      </w:r>
      <w:r w:rsidRPr="002509FA">
        <w:rPr>
          <w:sz w:val="24"/>
          <w:szCs w:val="24"/>
        </w:rPr>
        <w:t>is the search tool</w:t>
      </w:r>
    </w:p>
    <w:p w14:paraId="10B51B22" w14:textId="77777777" w:rsidR="0019227D" w:rsidRDefault="0019227D" w:rsidP="0019227D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Compass: </w:t>
      </w:r>
      <w:r w:rsidRPr="002509FA">
        <w:rPr>
          <w:sz w:val="24"/>
          <w:szCs w:val="24"/>
        </w:rPr>
        <w:t>lets you hold your device up to the sky to locate targets.</w:t>
      </w:r>
    </w:p>
    <w:p w14:paraId="005515C7" w14:textId="16939366" w:rsidR="002509FA" w:rsidRDefault="002509FA" w:rsidP="007D37B1">
      <w:pPr>
        <w:rPr>
          <w:b/>
          <w:bCs/>
          <w:sz w:val="24"/>
          <w:szCs w:val="24"/>
        </w:rPr>
      </w:pPr>
      <w:r w:rsidRPr="004C5470">
        <w:rPr>
          <w:b/>
          <w:bCs/>
          <w:sz w:val="24"/>
          <w:szCs w:val="24"/>
        </w:rPr>
        <w:t>AZ:</w:t>
      </w:r>
      <w:r>
        <w:rPr>
          <w:sz w:val="24"/>
          <w:szCs w:val="24"/>
        </w:rPr>
        <w:t xml:space="preserve"> shows the Azimut</w:t>
      </w:r>
      <w:r w:rsidR="0019227D">
        <w:rPr>
          <w:sz w:val="24"/>
          <w:szCs w:val="24"/>
        </w:rPr>
        <w:t>h or EQ grid.</w:t>
      </w:r>
    </w:p>
    <w:p w14:paraId="6683881B" w14:textId="1AB07889" w:rsidR="004C5470" w:rsidRDefault="004C5470" w:rsidP="007D37B1">
      <w:pPr>
        <w:rPr>
          <w:sz w:val="24"/>
          <w:szCs w:val="24"/>
        </w:rPr>
      </w:pPr>
      <w:r w:rsidRPr="004C5470">
        <w:rPr>
          <w:b/>
          <w:bCs/>
          <w:sz w:val="24"/>
          <w:szCs w:val="24"/>
        </w:rPr>
        <w:t>Framing:</w:t>
      </w:r>
      <w:r>
        <w:rPr>
          <w:sz w:val="24"/>
          <w:szCs w:val="24"/>
        </w:rPr>
        <w:t xml:space="preserve"> will turn on mosaic mode and let you re-frame the target.</w:t>
      </w:r>
    </w:p>
    <w:p w14:paraId="2C3E9079" w14:textId="2B047B6D" w:rsidR="004C5470" w:rsidRPr="004C5470" w:rsidRDefault="004C5470" w:rsidP="007D37B1">
      <w:pPr>
        <w:rPr>
          <w:b/>
          <w:bCs/>
          <w:i/>
          <w:iCs/>
          <w:sz w:val="28"/>
          <w:szCs w:val="28"/>
        </w:rPr>
      </w:pPr>
      <w:r w:rsidRPr="004C5470">
        <w:rPr>
          <w:b/>
          <w:bCs/>
          <w:i/>
          <w:iCs/>
          <w:sz w:val="28"/>
          <w:szCs w:val="28"/>
        </w:rPr>
        <w:t xml:space="preserve">Enhancing page icons: </w:t>
      </w:r>
    </w:p>
    <w:p w14:paraId="3E1A28C4" w14:textId="5E2C509A" w:rsidR="007D37B1" w:rsidRDefault="007D37B1" w:rsidP="007D37B1">
      <w:pPr>
        <w:rPr>
          <w:sz w:val="24"/>
          <w:szCs w:val="24"/>
        </w:rPr>
      </w:pPr>
      <w:r w:rsidRPr="007D37B1">
        <w:rPr>
          <w:b/>
          <w:bCs/>
          <w:sz w:val="24"/>
          <w:szCs w:val="24"/>
        </w:rPr>
        <w:t>Filter</w:t>
      </w:r>
      <w:r w:rsidR="009304E8">
        <w:rPr>
          <w:b/>
          <w:bCs/>
          <w:sz w:val="24"/>
          <w:szCs w:val="24"/>
        </w:rPr>
        <w:t xml:space="preserve"> (green circle is </w:t>
      </w:r>
      <w:proofErr w:type="gramStart"/>
      <w:r w:rsidR="009304E8">
        <w:rPr>
          <w:b/>
          <w:bCs/>
          <w:sz w:val="24"/>
          <w:szCs w:val="24"/>
        </w:rPr>
        <w:t>On</w:t>
      </w:r>
      <w:proofErr w:type="gramEnd"/>
      <w:r w:rsidR="009304E8">
        <w:rPr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6E4A5D">
        <w:rPr>
          <w:sz w:val="24"/>
          <w:szCs w:val="24"/>
        </w:rPr>
        <w:t>SS</w:t>
      </w:r>
      <w:r>
        <w:rPr>
          <w:sz w:val="24"/>
          <w:szCs w:val="24"/>
        </w:rPr>
        <w:t xml:space="preserve"> usually turns on the Light Pollution filter for targets with Ha/Oiii. You can also manually turn it on or off. In general, turn it </w:t>
      </w:r>
      <w:proofErr w:type="gramStart"/>
      <w:r>
        <w:rPr>
          <w:sz w:val="24"/>
          <w:szCs w:val="24"/>
        </w:rPr>
        <w:t>On</w:t>
      </w:r>
      <w:proofErr w:type="gramEnd"/>
      <w:r>
        <w:rPr>
          <w:sz w:val="24"/>
          <w:szCs w:val="24"/>
        </w:rPr>
        <w:t xml:space="preserve"> for </w:t>
      </w:r>
      <w:r w:rsidR="006E4A5D">
        <w:rPr>
          <w:sz w:val="24"/>
          <w:szCs w:val="24"/>
        </w:rPr>
        <w:t xml:space="preserve">emission </w:t>
      </w:r>
      <w:r>
        <w:rPr>
          <w:sz w:val="24"/>
          <w:szCs w:val="24"/>
        </w:rPr>
        <w:t xml:space="preserve">nebulas and </w:t>
      </w:r>
      <w:proofErr w:type="gramStart"/>
      <w:r>
        <w:rPr>
          <w:sz w:val="24"/>
          <w:szCs w:val="24"/>
        </w:rPr>
        <w:t>Off</w:t>
      </w:r>
      <w:proofErr w:type="gramEnd"/>
      <w:r>
        <w:rPr>
          <w:sz w:val="24"/>
          <w:szCs w:val="24"/>
        </w:rPr>
        <w:t xml:space="preserve"> for galaxies</w:t>
      </w:r>
      <w:r w:rsidR="00EA1E6C">
        <w:rPr>
          <w:sz w:val="24"/>
          <w:szCs w:val="24"/>
        </w:rPr>
        <w:t>, star clusters, and reflection nebulas</w:t>
      </w:r>
      <w:r>
        <w:rPr>
          <w:sz w:val="24"/>
          <w:szCs w:val="24"/>
        </w:rPr>
        <w:t>.</w:t>
      </w:r>
      <w:r w:rsidR="00417A7E">
        <w:rPr>
          <w:sz w:val="24"/>
          <w:szCs w:val="24"/>
        </w:rPr>
        <w:t xml:space="preserve"> </w:t>
      </w:r>
      <w:r w:rsidR="00417A7E" w:rsidRPr="00417A7E">
        <w:rPr>
          <w:rFonts w:ascii="AniMe Vision - MB_EN" w:hAnsi="AniMe Vision - MB_EN"/>
          <w:sz w:val="18"/>
          <w:szCs w:val="18"/>
        </w:rPr>
        <w:t>Do you need it</w:t>
      </w:r>
      <w:r w:rsidR="00417A7E">
        <w:rPr>
          <w:rFonts w:ascii="AniMe Vision - MB_EN" w:hAnsi="AniMe Vision - MB_EN"/>
          <w:sz w:val="18"/>
          <w:szCs w:val="18"/>
        </w:rPr>
        <w:t xml:space="preserve"> </w:t>
      </w:r>
      <w:r w:rsidR="00417A7E" w:rsidRPr="00417A7E">
        <w:rPr>
          <w:rFonts w:ascii="AniMe Vision - MB_EN" w:hAnsi="AniMe Vision - MB_EN"/>
          <w:sz w:val="18"/>
          <w:szCs w:val="18"/>
        </w:rPr>
        <w:t>turned on?</w:t>
      </w:r>
      <w:r w:rsidR="00417A7E">
        <w:rPr>
          <w:sz w:val="24"/>
          <w:szCs w:val="24"/>
        </w:rPr>
        <w:t xml:space="preserve">  It usually turns on the Light Pollution filter (which is actually a wide dual band filter: Ha 30nm/Oiii 20mn) for emission nebula. </w:t>
      </w:r>
      <w:r w:rsidR="00A36347">
        <w:rPr>
          <w:sz w:val="24"/>
          <w:szCs w:val="24"/>
        </w:rPr>
        <w:t>I</w:t>
      </w:r>
      <w:r w:rsidR="00417A7E">
        <w:rPr>
          <w:sz w:val="24"/>
          <w:szCs w:val="24"/>
        </w:rPr>
        <w:t xml:space="preserve">n general, turn it </w:t>
      </w:r>
      <w:proofErr w:type="gramStart"/>
      <w:r w:rsidR="00417A7E">
        <w:rPr>
          <w:sz w:val="24"/>
          <w:szCs w:val="24"/>
        </w:rPr>
        <w:t>On</w:t>
      </w:r>
      <w:proofErr w:type="gramEnd"/>
      <w:r w:rsidR="00417A7E">
        <w:rPr>
          <w:sz w:val="24"/>
          <w:szCs w:val="24"/>
        </w:rPr>
        <w:t xml:space="preserve"> for emission nebulas and </w:t>
      </w:r>
      <w:proofErr w:type="gramStart"/>
      <w:r w:rsidR="00417A7E">
        <w:rPr>
          <w:sz w:val="24"/>
          <w:szCs w:val="24"/>
        </w:rPr>
        <w:t>Off</w:t>
      </w:r>
      <w:proofErr w:type="gramEnd"/>
      <w:r w:rsidR="00417A7E">
        <w:rPr>
          <w:sz w:val="24"/>
          <w:szCs w:val="24"/>
        </w:rPr>
        <w:t xml:space="preserve"> for galaxies and reflection nebula. Seestar makes a suggestion for the filter use, but does not always get it right, so check this.</w:t>
      </w:r>
    </w:p>
    <w:p w14:paraId="0C9ABECC" w14:textId="2273BD00" w:rsidR="007D37B1" w:rsidRDefault="007D37B1" w:rsidP="007D37B1">
      <w:pPr>
        <w:rPr>
          <w:sz w:val="24"/>
          <w:szCs w:val="24"/>
        </w:rPr>
      </w:pPr>
      <w:r w:rsidRPr="007D37B1">
        <w:rPr>
          <w:b/>
          <w:bCs/>
          <w:sz w:val="24"/>
          <w:szCs w:val="24"/>
        </w:rPr>
        <w:t>Adjust</w:t>
      </w:r>
      <w:r>
        <w:rPr>
          <w:sz w:val="24"/>
          <w:szCs w:val="24"/>
        </w:rPr>
        <w:t>: only adjust the image on your screen, not the saved file</w:t>
      </w:r>
      <w:r w:rsidR="00B8264F">
        <w:rPr>
          <w:sz w:val="24"/>
          <w:szCs w:val="24"/>
        </w:rPr>
        <w:t>.</w:t>
      </w:r>
    </w:p>
    <w:p w14:paraId="56F81445" w14:textId="2AD8B62D" w:rsidR="00B8264F" w:rsidRDefault="00B8264F" w:rsidP="007D37B1">
      <w:pPr>
        <w:rPr>
          <w:sz w:val="24"/>
          <w:szCs w:val="24"/>
        </w:rPr>
      </w:pPr>
      <w:r w:rsidRPr="00B8264F">
        <w:rPr>
          <w:b/>
          <w:bCs/>
          <w:sz w:val="24"/>
          <w:szCs w:val="24"/>
        </w:rPr>
        <w:t>Focus:</w:t>
      </w:r>
      <w:r>
        <w:rPr>
          <w:sz w:val="24"/>
          <w:szCs w:val="24"/>
        </w:rPr>
        <w:t xml:space="preserve"> use to turn on Autofocus. This can help SS to find a target. Auto Focus-is used at the beginning before Enhancing/imaging.</w:t>
      </w:r>
    </w:p>
    <w:p w14:paraId="69588E3D" w14:textId="062E725D" w:rsidR="00B8264F" w:rsidRDefault="00B8264F" w:rsidP="007D37B1">
      <w:pPr>
        <w:rPr>
          <w:sz w:val="24"/>
          <w:szCs w:val="24"/>
        </w:rPr>
      </w:pPr>
      <w:r w:rsidRPr="00B8264F">
        <w:rPr>
          <w:b/>
          <w:bCs/>
          <w:sz w:val="24"/>
          <w:szCs w:val="24"/>
        </w:rPr>
        <w:t>Joystick:</w:t>
      </w:r>
      <w:r>
        <w:rPr>
          <w:sz w:val="24"/>
          <w:szCs w:val="24"/>
        </w:rPr>
        <w:t xml:space="preserve"> has a slow and fast speed. This can be used to find the sun or moon if SS is having problems finding them or for re-framing a target (but it is easier to do this by dragging the box in the SkyAtlas).</w:t>
      </w:r>
    </w:p>
    <w:p w14:paraId="443F3E6F" w14:textId="13E98F47" w:rsidR="002F0B44" w:rsidRDefault="009304E8" w:rsidP="002F0B44">
      <w:pPr>
        <w:rPr>
          <w:sz w:val="24"/>
          <w:szCs w:val="24"/>
        </w:rPr>
      </w:pPr>
      <w:r w:rsidRPr="007D37B1">
        <w:rPr>
          <w:b/>
          <w:bCs/>
          <w:sz w:val="24"/>
          <w:szCs w:val="24"/>
        </w:rPr>
        <w:t>Mark</w:t>
      </w:r>
      <w:r>
        <w:rPr>
          <w:sz w:val="24"/>
          <w:szCs w:val="24"/>
        </w:rPr>
        <w:t>: will annotate any objects in the SS data base. It does not print on the final jpg.</w:t>
      </w:r>
    </w:p>
    <w:p w14:paraId="41BDD55B" w14:textId="067BF316" w:rsidR="00B8264F" w:rsidRDefault="00B8264F" w:rsidP="002F0B44">
      <w:pPr>
        <w:rPr>
          <w:sz w:val="24"/>
          <w:szCs w:val="24"/>
        </w:rPr>
      </w:pPr>
      <w:proofErr w:type="gramStart"/>
      <w:r w:rsidRPr="00B8264F">
        <w:rPr>
          <w:b/>
          <w:bCs/>
          <w:sz w:val="24"/>
          <w:szCs w:val="24"/>
        </w:rPr>
        <w:t>? :</w:t>
      </w:r>
      <w:proofErr w:type="gramEnd"/>
      <w:r>
        <w:rPr>
          <w:sz w:val="24"/>
          <w:szCs w:val="24"/>
        </w:rPr>
        <w:t xml:space="preserve"> will turn on or off the icon labels.</w:t>
      </w:r>
    </w:p>
    <w:p w14:paraId="775D3A68" w14:textId="580F56F8" w:rsidR="00862DD9" w:rsidRDefault="00862DD9">
      <w:pPr>
        <w:rPr>
          <w:sz w:val="24"/>
          <w:szCs w:val="24"/>
        </w:rPr>
      </w:pPr>
      <w:r w:rsidRPr="0032146F">
        <w:rPr>
          <w:b/>
          <w:bCs/>
          <w:sz w:val="24"/>
          <w:szCs w:val="24"/>
        </w:rPr>
        <w:t>Start imaging</w:t>
      </w:r>
      <w:r w:rsidR="00F2259B">
        <w:rPr>
          <w:b/>
          <w:bCs/>
          <w:sz w:val="24"/>
          <w:szCs w:val="24"/>
        </w:rPr>
        <w:t>/ Enha</w:t>
      </w:r>
      <w:r w:rsidR="000E3E46">
        <w:rPr>
          <w:b/>
          <w:bCs/>
          <w:sz w:val="24"/>
          <w:szCs w:val="24"/>
        </w:rPr>
        <w:t>n</w:t>
      </w:r>
      <w:r w:rsidR="004C5470">
        <w:rPr>
          <w:b/>
          <w:bCs/>
          <w:sz w:val="24"/>
          <w:szCs w:val="24"/>
        </w:rPr>
        <w:t>c</w:t>
      </w:r>
      <w:r w:rsidR="00F2259B">
        <w:rPr>
          <w:b/>
          <w:bCs/>
          <w:sz w:val="24"/>
          <w:szCs w:val="24"/>
        </w:rPr>
        <w:t>ing</w:t>
      </w:r>
      <w:r>
        <w:rPr>
          <w:sz w:val="24"/>
          <w:szCs w:val="24"/>
        </w:rPr>
        <w:t xml:space="preserve"> – tap the red button. SS will go through Horizontal Calibration which is a 3-point calibration</w:t>
      </w:r>
      <w:r w:rsidR="00F2413F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plate solving for the sky. It </w:t>
      </w:r>
      <w:r w:rsidR="0024018D">
        <w:rPr>
          <w:sz w:val="24"/>
          <w:szCs w:val="24"/>
        </w:rPr>
        <w:t>sometimes</w:t>
      </w:r>
      <w:r>
        <w:rPr>
          <w:sz w:val="24"/>
          <w:szCs w:val="24"/>
        </w:rPr>
        <w:t xml:space="preserve"> fails. Not to worry, just continue. It will try again on the next target. Next</w:t>
      </w:r>
      <w:r w:rsidR="00F2413F">
        <w:rPr>
          <w:sz w:val="24"/>
          <w:szCs w:val="24"/>
        </w:rPr>
        <w:t>,</w:t>
      </w:r>
      <w:r>
        <w:rPr>
          <w:sz w:val="24"/>
          <w:szCs w:val="24"/>
        </w:rPr>
        <w:t xml:space="preserve"> SS takes a </w:t>
      </w:r>
      <w:r w:rsidR="00F2413F">
        <w:rPr>
          <w:sz w:val="24"/>
          <w:szCs w:val="24"/>
        </w:rPr>
        <w:t>s</w:t>
      </w:r>
      <w:r>
        <w:rPr>
          <w:sz w:val="24"/>
          <w:szCs w:val="24"/>
        </w:rPr>
        <w:t>et of dark frames which it will apply to all im</w:t>
      </w:r>
      <w:r w:rsidR="00B96D9C">
        <w:rPr>
          <w:sz w:val="24"/>
          <w:szCs w:val="24"/>
        </w:rPr>
        <w:t>ages (light frames)</w:t>
      </w:r>
      <w:r w:rsidR="00D729AB">
        <w:rPr>
          <w:sz w:val="24"/>
          <w:szCs w:val="24"/>
        </w:rPr>
        <w:t>, then imaging automatically begins. JP</w:t>
      </w:r>
      <w:r w:rsidR="0032146F">
        <w:rPr>
          <w:sz w:val="24"/>
          <w:szCs w:val="24"/>
        </w:rPr>
        <w:t>G</w:t>
      </w:r>
      <w:r w:rsidR="00D729AB">
        <w:rPr>
          <w:sz w:val="24"/>
          <w:szCs w:val="24"/>
        </w:rPr>
        <w:t xml:space="preserve"> are saved to your </w:t>
      </w:r>
      <w:r w:rsidR="0024018D">
        <w:rPr>
          <w:sz w:val="24"/>
          <w:szCs w:val="24"/>
        </w:rPr>
        <w:t>device</w:t>
      </w:r>
      <w:r w:rsidR="00D729AB">
        <w:rPr>
          <w:sz w:val="24"/>
          <w:szCs w:val="24"/>
        </w:rPr>
        <w:t>.</w:t>
      </w:r>
      <w:r w:rsidR="0032146F">
        <w:rPr>
          <w:sz w:val="24"/>
          <w:szCs w:val="24"/>
        </w:rPr>
        <w:t xml:space="preserve"> (If your images are failing and you are getting star trailing, slew to an open part of the sky not near Zenith</w:t>
      </w:r>
      <w:r w:rsidR="0024018D">
        <w:rPr>
          <w:sz w:val="24"/>
          <w:szCs w:val="24"/>
        </w:rPr>
        <w:t xml:space="preserve"> (not straight up)</w:t>
      </w:r>
      <w:r w:rsidR="0032146F">
        <w:rPr>
          <w:sz w:val="24"/>
          <w:szCs w:val="24"/>
        </w:rPr>
        <w:t xml:space="preserve">, and try to image and it will do the Horizontal Calibration. This plate solving will help SS know where </w:t>
      </w:r>
      <w:r w:rsidR="0032146F">
        <w:rPr>
          <w:sz w:val="24"/>
          <w:szCs w:val="24"/>
        </w:rPr>
        <w:lastRenderedPageBreak/>
        <w:t xml:space="preserve">it is and </w:t>
      </w:r>
      <w:r w:rsidR="0024018D">
        <w:rPr>
          <w:sz w:val="24"/>
          <w:szCs w:val="24"/>
        </w:rPr>
        <w:t xml:space="preserve">then </w:t>
      </w:r>
      <w:r w:rsidR="0032146F">
        <w:rPr>
          <w:sz w:val="24"/>
          <w:szCs w:val="24"/>
        </w:rPr>
        <w:t xml:space="preserve">you will get better tracking. Before imaging that </w:t>
      </w:r>
      <w:r w:rsidR="0024018D">
        <w:rPr>
          <w:sz w:val="24"/>
          <w:szCs w:val="24"/>
        </w:rPr>
        <w:t>plate solving area</w:t>
      </w:r>
      <w:r w:rsidR="0032146F">
        <w:rPr>
          <w:sz w:val="24"/>
          <w:szCs w:val="24"/>
        </w:rPr>
        <w:t>, stop</w:t>
      </w:r>
      <w:r w:rsidR="0024018D">
        <w:rPr>
          <w:sz w:val="24"/>
          <w:szCs w:val="24"/>
        </w:rPr>
        <w:t>/cancel</w:t>
      </w:r>
      <w:r w:rsidR="0032146F">
        <w:rPr>
          <w:sz w:val="24"/>
          <w:szCs w:val="24"/>
        </w:rPr>
        <w:t xml:space="preserve"> and go back to your target. It should not need to do the Horizontal Calibration again that night.</w:t>
      </w:r>
    </w:p>
    <w:p w14:paraId="1C2F80BC" w14:textId="2D4495BD" w:rsidR="00D729AB" w:rsidRDefault="00D729AB">
      <w:pPr>
        <w:rPr>
          <w:sz w:val="24"/>
          <w:szCs w:val="24"/>
        </w:rPr>
      </w:pPr>
      <w:r>
        <w:rPr>
          <w:sz w:val="24"/>
          <w:szCs w:val="24"/>
        </w:rPr>
        <w:t xml:space="preserve">If in Advanced Features you turned on Save </w:t>
      </w:r>
      <w:r w:rsidR="0024018D">
        <w:rPr>
          <w:sz w:val="24"/>
          <w:szCs w:val="24"/>
        </w:rPr>
        <w:t>A</w:t>
      </w:r>
      <w:r>
        <w:rPr>
          <w:sz w:val="24"/>
          <w:szCs w:val="24"/>
        </w:rPr>
        <w:t xml:space="preserve">ll </w:t>
      </w:r>
      <w:r w:rsidR="0024018D">
        <w:rPr>
          <w:sz w:val="24"/>
          <w:szCs w:val="24"/>
        </w:rPr>
        <w:t>F</w:t>
      </w:r>
      <w:r>
        <w:rPr>
          <w:sz w:val="24"/>
          <w:szCs w:val="24"/>
        </w:rPr>
        <w:t>iles, SS save</w:t>
      </w:r>
      <w:r w:rsidR="0032146F">
        <w:rPr>
          <w:sz w:val="24"/>
          <w:szCs w:val="24"/>
        </w:rPr>
        <w:t>s</w:t>
      </w:r>
      <w:r>
        <w:rPr>
          <w:sz w:val="24"/>
          <w:szCs w:val="24"/>
        </w:rPr>
        <w:t xml:space="preserve"> those to its internal SSD and </w:t>
      </w:r>
      <w:r w:rsidR="0032146F">
        <w:rPr>
          <w:sz w:val="24"/>
          <w:szCs w:val="24"/>
        </w:rPr>
        <w:t xml:space="preserve">you </w:t>
      </w:r>
      <w:r>
        <w:rPr>
          <w:sz w:val="24"/>
          <w:szCs w:val="24"/>
        </w:rPr>
        <w:t xml:space="preserve">must retrieve them </w:t>
      </w:r>
      <w:r w:rsidR="0024018D">
        <w:rPr>
          <w:sz w:val="24"/>
          <w:szCs w:val="24"/>
        </w:rPr>
        <w:t xml:space="preserve">later </w:t>
      </w:r>
      <w:r>
        <w:rPr>
          <w:sz w:val="24"/>
          <w:szCs w:val="24"/>
        </w:rPr>
        <w:t>by connecting the SS to a computer</w:t>
      </w:r>
      <w:r w:rsidR="0032146F">
        <w:rPr>
          <w:sz w:val="24"/>
          <w:szCs w:val="24"/>
        </w:rPr>
        <w:t xml:space="preserve"> via USB-C cable</w:t>
      </w:r>
      <w:r>
        <w:rPr>
          <w:sz w:val="24"/>
          <w:szCs w:val="24"/>
        </w:rPr>
        <w:t xml:space="preserve"> to transfer.</w:t>
      </w:r>
    </w:p>
    <w:p w14:paraId="428926EA" w14:textId="0B29A1F8" w:rsidR="003C0860" w:rsidRDefault="003C0860">
      <w:pPr>
        <w:rPr>
          <w:sz w:val="24"/>
          <w:szCs w:val="24"/>
        </w:rPr>
      </w:pPr>
    </w:p>
    <w:p w14:paraId="3C5F62AD" w14:textId="57376967" w:rsidR="003B6503" w:rsidRPr="00A36347" w:rsidRDefault="00A36347">
      <w:pPr>
        <w:rPr>
          <w:b/>
          <w:bCs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228B8FF7" wp14:editId="741FEFB9">
            <wp:simplePos x="0" y="0"/>
            <wp:positionH relativeFrom="margin">
              <wp:posOffset>85725</wp:posOffset>
            </wp:positionH>
            <wp:positionV relativeFrom="paragraph">
              <wp:posOffset>134620</wp:posOffset>
            </wp:positionV>
            <wp:extent cx="2072640" cy="4375150"/>
            <wp:effectExtent l="0" t="0" r="3810" b="6350"/>
            <wp:wrapSquare wrapText="bothSides"/>
            <wp:docPr id="20886711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437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6347">
        <w:rPr>
          <w:b/>
          <w:bCs/>
          <w:noProof/>
          <w:sz w:val="28"/>
          <w:szCs w:val="28"/>
        </w:rPr>
        <w:t>SOLAR</w:t>
      </w:r>
    </w:p>
    <w:p w14:paraId="6A008457" w14:textId="08BE1AFF" w:rsidR="00040CF7" w:rsidRDefault="00040CF7">
      <w:r w:rsidRPr="0048430B">
        <w:rPr>
          <w:highlight w:val="yellow"/>
        </w:rPr>
        <w:t>DO NOT TOUCH THE SOLAR FILM!</w:t>
      </w:r>
      <w:r>
        <w:t xml:space="preserve"> If it gets damaged/punctured, it needs to be replaced!</w:t>
      </w:r>
    </w:p>
    <w:p w14:paraId="63260F4C" w14:textId="2A00133D" w:rsidR="003B6503" w:rsidRDefault="00040CF7">
      <w:r w:rsidRPr="0048430B">
        <w:rPr>
          <w:highlight w:val="yellow"/>
        </w:rPr>
        <w:t>DO NOT LET SUN GET ON THE SENSOR</w:t>
      </w:r>
      <w:r w:rsidR="008007DA" w:rsidRPr="0048430B">
        <w:rPr>
          <w:highlight w:val="yellow"/>
        </w:rPr>
        <w:t xml:space="preserve"> WITHOUT THE SOLAR FILTER</w:t>
      </w:r>
      <w:r w:rsidRPr="0048430B">
        <w:rPr>
          <w:highlight w:val="yellow"/>
        </w:rPr>
        <w:t>, IT WILL MELT!</w:t>
      </w:r>
    </w:p>
    <w:p w14:paraId="34F399B3" w14:textId="6BC7B5F3" w:rsidR="00040CF7" w:rsidRDefault="008007DA">
      <w:r w:rsidRPr="0048430B">
        <w:rPr>
          <w:highlight w:val="yellow"/>
        </w:rPr>
        <w:t xml:space="preserve">SHUTDOWN: </w:t>
      </w:r>
      <w:r w:rsidR="00040CF7" w:rsidRPr="0048430B">
        <w:rPr>
          <w:highlight w:val="yellow"/>
        </w:rPr>
        <w:t>LOWER ARM AND REMOVE FILTER BEFORE SHUTTING DOWN.</w:t>
      </w:r>
    </w:p>
    <w:p w14:paraId="2A0E0303" w14:textId="6BAE0FCD" w:rsidR="00040CF7" w:rsidRDefault="00040CF7" w:rsidP="00040CF7">
      <w:r>
        <w:t>Solar</w:t>
      </w:r>
      <w:r w:rsidR="008007DA">
        <w:t xml:space="preserve"> System &gt; Solar Mode:</w:t>
      </w:r>
      <w:r>
        <w:t xml:space="preserve"> The Solar instructions will raise the arm just a little</w:t>
      </w:r>
      <w:r w:rsidR="008007DA">
        <w:t xml:space="preserve"> and prompt you to install the solar filter before continuing.</w:t>
      </w:r>
      <w:r>
        <w:t xml:space="preserve"> </w:t>
      </w:r>
    </w:p>
    <w:p w14:paraId="17EAE98A" w14:textId="595FD30D" w:rsidR="00040CF7" w:rsidRDefault="00040CF7"/>
    <w:p w14:paraId="38761509" w14:textId="55D4121D" w:rsidR="00B43E11" w:rsidRDefault="00C0381D">
      <w:r>
        <w:t>In Solar and Lunar Modes the icons on the right are</w:t>
      </w:r>
      <w:r w:rsidR="008007DA">
        <w:t>:</w:t>
      </w:r>
    </w:p>
    <w:p w14:paraId="528A0CCC" w14:textId="0BF837BA" w:rsidR="00B43E11" w:rsidRDefault="00A36347">
      <w:r>
        <w:rPr>
          <w:b/>
          <w:bCs/>
        </w:rPr>
        <w:t>C</w:t>
      </w:r>
      <w:r w:rsidR="00C0381D" w:rsidRPr="00A36347">
        <w:rPr>
          <w:b/>
          <w:bCs/>
        </w:rPr>
        <w:t>enter</w:t>
      </w:r>
      <w:r>
        <w:rPr>
          <w:b/>
          <w:bCs/>
        </w:rPr>
        <w:t xml:space="preserve"> Target </w:t>
      </w:r>
      <w:r w:rsidR="00C0381D">
        <w:t xml:space="preserve">(icon with </w:t>
      </w:r>
      <w:r>
        <w:t>a planet</w:t>
      </w:r>
      <w:r w:rsidR="00C0381D">
        <w:t xml:space="preserve"> in center)</w:t>
      </w:r>
      <w:r w:rsidR="00C877F4">
        <w:t xml:space="preserve"> when you start.</w:t>
      </w:r>
    </w:p>
    <w:p w14:paraId="54C18A6E" w14:textId="6FFC9FA1" w:rsidR="00B43E11" w:rsidRDefault="00C0381D">
      <w:r w:rsidRPr="00A36347">
        <w:rPr>
          <w:b/>
          <w:bCs/>
        </w:rPr>
        <w:t>+/- Exposure</w:t>
      </w:r>
      <w:r w:rsidR="00C877F4">
        <w:t xml:space="preserve"> could be helpful for the moon exposure.</w:t>
      </w:r>
    </w:p>
    <w:p w14:paraId="25B83C7F" w14:textId="2F30738A" w:rsidR="009040B8" w:rsidRDefault="00C0381D">
      <w:r w:rsidRPr="00A36347">
        <w:rPr>
          <w:b/>
          <w:bCs/>
        </w:rPr>
        <w:t>AF autofocus</w:t>
      </w:r>
      <w:r w:rsidR="00B43E11" w:rsidRPr="00A36347">
        <w:rPr>
          <w:b/>
          <w:bCs/>
        </w:rPr>
        <w:t>:</w:t>
      </w:r>
      <w:r w:rsidR="00B43E11">
        <w:t xml:space="preserve"> touch a feature on the sun or moon for it to focus on, then tap AF.</w:t>
      </w:r>
    </w:p>
    <w:p w14:paraId="49CFBE1D" w14:textId="694E95DF" w:rsidR="00A36347" w:rsidRDefault="00A36347">
      <w:r w:rsidRPr="00A36347">
        <w:rPr>
          <w:b/>
          <w:bCs/>
        </w:rPr>
        <w:t>Joystick:</w:t>
      </w:r>
      <w:r>
        <w:t xml:space="preserve"> use to manually fine sun or moon if SS can’t find it.</w:t>
      </w:r>
    </w:p>
    <w:p w14:paraId="24EC7931" w14:textId="77777777" w:rsidR="00A36347" w:rsidRDefault="00A36347" w:rsidP="00A36347">
      <w:r w:rsidRPr="00A36347">
        <w:rPr>
          <w:b/>
          <w:bCs/>
        </w:rPr>
        <w:t>RAW</w:t>
      </w:r>
      <w:r>
        <w:t xml:space="preserve"> (for AVI video) otherwise it will be a MP4 file.</w:t>
      </w:r>
    </w:p>
    <w:p w14:paraId="2DA37977" w14:textId="656FFFE5" w:rsidR="00A36347" w:rsidRDefault="00A36347" w:rsidP="00A36347">
      <w:proofErr w:type="gramStart"/>
      <w:r w:rsidRPr="00A36347">
        <w:rPr>
          <w:b/>
          <w:bCs/>
        </w:rPr>
        <w:t>? :</w:t>
      </w:r>
      <w:proofErr w:type="gramEnd"/>
      <w:r>
        <w:t xml:space="preserve"> turns on and off the icon labels.</w:t>
      </w:r>
    </w:p>
    <w:p w14:paraId="6872F83C" w14:textId="79855BB5" w:rsidR="00C0381D" w:rsidRDefault="00C0381D"/>
    <w:p w14:paraId="1C6C259A" w14:textId="749128B4" w:rsidR="00C0381D" w:rsidRDefault="00C0381D"/>
    <w:p w14:paraId="0E61050D" w14:textId="410FDFB6" w:rsidR="00C0381D" w:rsidRDefault="00C0381D"/>
    <w:p w14:paraId="416A36E4" w14:textId="4CED3FA4" w:rsidR="00C0381D" w:rsidRDefault="00C0381D"/>
    <w:p w14:paraId="7E8FEA9F" w14:textId="16D20B82" w:rsidR="00C0381D" w:rsidRDefault="006D0E8C">
      <w:r>
        <w:rPr>
          <w:noProof/>
        </w:rPr>
        <w:lastRenderedPageBreak/>
        <w:drawing>
          <wp:anchor distT="0" distB="0" distL="114300" distR="114300" simplePos="0" relativeHeight="251685888" behindDoc="0" locked="0" layoutInCell="1" allowOverlap="1" wp14:anchorId="74DF1ED8" wp14:editId="2EDB1540">
            <wp:simplePos x="0" y="0"/>
            <wp:positionH relativeFrom="column">
              <wp:posOffset>357505</wp:posOffset>
            </wp:positionH>
            <wp:positionV relativeFrom="paragraph">
              <wp:posOffset>0</wp:posOffset>
            </wp:positionV>
            <wp:extent cx="2285365" cy="3657600"/>
            <wp:effectExtent l="0" t="0" r="635" b="0"/>
            <wp:wrapSquare wrapText="bothSides"/>
            <wp:docPr id="128012542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125420" name="Picture 1280125420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536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68D0CDA7" wp14:editId="18D8E87A">
            <wp:simplePos x="0" y="0"/>
            <wp:positionH relativeFrom="column">
              <wp:posOffset>3447415</wp:posOffset>
            </wp:positionH>
            <wp:positionV relativeFrom="paragraph">
              <wp:posOffset>167005</wp:posOffset>
            </wp:positionV>
            <wp:extent cx="2738755" cy="4382135"/>
            <wp:effectExtent l="0" t="0" r="4445" b="0"/>
            <wp:wrapSquare wrapText="bothSides"/>
            <wp:docPr id="4556008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60083" name="Picture 45560083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8755" cy="4382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B64A45" w14:textId="692C67C3" w:rsidR="00C0381D" w:rsidRDefault="00C0381D"/>
    <w:p w14:paraId="6A8D12B6" w14:textId="6795865E" w:rsidR="00FF29EC" w:rsidRPr="00FF29EC" w:rsidRDefault="0019227D" w:rsidP="00312D7C">
      <w:pPr>
        <w:tabs>
          <w:tab w:val="left" w:pos="2340"/>
        </w:tabs>
        <w:rPr>
          <w:noProof/>
        </w:rPr>
      </w:pPr>
      <w:r>
        <w:rPr>
          <w:noProof/>
        </w:rPr>
        <w:drawing>
          <wp:anchor distT="0" distB="0" distL="114300" distR="114300" simplePos="0" relativeHeight="251699200" behindDoc="0" locked="0" layoutInCell="1" allowOverlap="1" wp14:anchorId="061C0580" wp14:editId="368A6867">
            <wp:simplePos x="0" y="0"/>
            <wp:positionH relativeFrom="column">
              <wp:posOffset>0</wp:posOffset>
            </wp:positionH>
            <wp:positionV relativeFrom="paragraph">
              <wp:posOffset>47625</wp:posOffset>
            </wp:positionV>
            <wp:extent cx="2732405" cy="4371975"/>
            <wp:effectExtent l="0" t="0" r="0" b="9525"/>
            <wp:wrapSquare wrapText="bothSides"/>
            <wp:docPr id="12511646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164617" name="Picture 1251164617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2405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2D7C">
        <w:rPr>
          <w:noProof/>
        </w:rPr>
        <w:drawing>
          <wp:anchor distT="0" distB="0" distL="114300" distR="114300" simplePos="0" relativeHeight="251680768" behindDoc="0" locked="0" layoutInCell="1" allowOverlap="1" wp14:anchorId="72F624EE" wp14:editId="4B7EFF1B">
            <wp:simplePos x="0" y="0"/>
            <wp:positionH relativeFrom="column">
              <wp:posOffset>1906689</wp:posOffset>
            </wp:positionH>
            <wp:positionV relativeFrom="paragraph">
              <wp:posOffset>3788110</wp:posOffset>
            </wp:positionV>
            <wp:extent cx="2738755" cy="4382135"/>
            <wp:effectExtent l="0" t="0" r="4445" b="0"/>
            <wp:wrapSquare wrapText="bothSides"/>
            <wp:docPr id="4992593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259339" name="Picture 499259339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8755" cy="4382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0B3D">
        <w:rPr>
          <w:noProof/>
        </w:rPr>
        <w:drawing>
          <wp:anchor distT="0" distB="0" distL="114300" distR="114300" simplePos="0" relativeHeight="251681792" behindDoc="0" locked="0" layoutInCell="1" allowOverlap="1" wp14:anchorId="1E610BAE" wp14:editId="090C5462">
            <wp:simplePos x="0" y="0"/>
            <wp:positionH relativeFrom="column">
              <wp:posOffset>4115016</wp:posOffset>
            </wp:positionH>
            <wp:positionV relativeFrom="paragraph">
              <wp:posOffset>3788637</wp:posOffset>
            </wp:positionV>
            <wp:extent cx="2738755" cy="4381500"/>
            <wp:effectExtent l="0" t="0" r="4445" b="0"/>
            <wp:wrapSquare wrapText="bothSides"/>
            <wp:docPr id="59380496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804965" name="Picture 593804965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8755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0B3D">
        <w:rPr>
          <w:noProof/>
        </w:rPr>
        <w:drawing>
          <wp:anchor distT="0" distB="0" distL="114300" distR="114300" simplePos="0" relativeHeight="251683840" behindDoc="0" locked="0" layoutInCell="1" allowOverlap="1" wp14:anchorId="644562C6" wp14:editId="4FDDBF9A">
            <wp:simplePos x="0" y="0"/>
            <wp:positionH relativeFrom="column">
              <wp:posOffset>0</wp:posOffset>
            </wp:positionH>
            <wp:positionV relativeFrom="paragraph">
              <wp:posOffset>3788363</wp:posOffset>
            </wp:positionV>
            <wp:extent cx="2738755" cy="4382135"/>
            <wp:effectExtent l="0" t="0" r="4445" b="0"/>
            <wp:wrapSquare wrapText="bothSides"/>
            <wp:docPr id="6477068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70686" name="Picture 64770686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8755" cy="4382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F29EC" w:rsidRPr="00FF29EC" w:rsidSect="005C05D2">
      <w:pgSz w:w="12240" w:h="15840"/>
      <w:pgMar w:top="720" w:right="99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iMe Vision - MB_EN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A4197"/>
    <w:multiLevelType w:val="hybridMultilevel"/>
    <w:tmpl w:val="83A034DE"/>
    <w:lvl w:ilvl="0" w:tplc="4A2271E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AD7878"/>
    <w:multiLevelType w:val="hybridMultilevel"/>
    <w:tmpl w:val="387A2E8A"/>
    <w:lvl w:ilvl="0" w:tplc="0F8E205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134870">
    <w:abstractNumId w:val="1"/>
  </w:num>
  <w:num w:numId="2" w16cid:durableId="817068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584"/>
    <w:rsid w:val="00006C58"/>
    <w:rsid w:val="00016AAA"/>
    <w:rsid w:val="00030B60"/>
    <w:rsid w:val="00037D18"/>
    <w:rsid w:val="00040CF7"/>
    <w:rsid w:val="000B02BC"/>
    <w:rsid w:val="000C7A49"/>
    <w:rsid w:val="000C7AE8"/>
    <w:rsid w:val="000E3E46"/>
    <w:rsid w:val="000E4D4E"/>
    <w:rsid w:val="000E615C"/>
    <w:rsid w:val="000F3118"/>
    <w:rsid w:val="0019227D"/>
    <w:rsid w:val="001936C9"/>
    <w:rsid w:val="001D2D76"/>
    <w:rsid w:val="00210628"/>
    <w:rsid w:val="0024018D"/>
    <w:rsid w:val="00240E6B"/>
    <w:rsid w:val="002509FA"/>
    <w:rsid w:val="002A20B8"/>
    <w:rsid w:val="002E73A9"/>
    <w:rsid w:val="002F0B44"/>
    <w:rsid w:val="00305998"/>
    <w:rsid w:val="00312D7C"/>
    <w:rsid w:val="0032146F"/>
    <w:rsid w:val="003577A1"/>
    <w:rsid w:val="003912A0"/>
    <w:rsid w:val="00394871"/>
    <w:rsid w:val="003B6503"/>
    <w:rsid w:val="003C0860"/>
    <w:rsid w:val="003E0C87"/>
    <w:rsid w:val="00417A7E"/>
    <w:rsid w:val="00437CB7"/>
    <w:rsid w:val="00467C1E"/>
    <w:rsid w:val="0048430B"/>
    <w:rsid w:val="004A16C9"/>
    <w:rsid w:val="004B4E3D"/>
    <w:rsid w:val="004B4EE8"/>
    <w:rsid w:val="004C5470"/>
    <w:rsid w:val="004D3315"/>
    <w:rsid w:val="004E0B3D"/>
    <w:rsid w:val="004F69F6"/>
    <w:rsid w:val="00526F68"/>
    <w:rsid w:val="00541514"/>
    <w:rsid w:val="00591A12"/>
    <w:rsid w:val="005A788B"/>
    <w:rsid w:val="005C05D2"/>
    <w:rsid w:val="00632A20"/>
    <w:rsid w:val="00651BB4"/>
    <w:rsid w:val="0067496B"/>
    <w:rsid w:val="006846FC"/>
    <w:rsid w:val="006D0284"/>
    <w:rsid w:val="006D0E8C"/>
    <w:rsid w:val="006D7EE5"/>
    <w:rsid w:val="006E4A5D"/>
    <w:rsid w:val="007206DA"/>
    <w:rsid w:val="00721D96"/>
    <w:rsid w:val="007543F3"/>
    <w:rsid w:val="00756897"/>
    <w:rsid w:val="00764CE3"/>
    <w:rsid w:val="0076761E"/>
    <w:rsid w:val="007878BD"/>
    <w:rsid w:val="007A1C1A"/>
    <w:rsid w:val="007C4C1A"/>
    <w:rsid w:val="007D37B1"/>
    <w:rsid w:val="007E13E1"/>
    <w:rsid w:val="008007DA"/>
    <w:rsid w:val="00826C9B"/>
    <w:rsid w:val="008403C3"/>
    <w:rsid w:val="0084266D"/>
    <w:rsid w:val="00862DD9"/>
    <w:rsid w:val="00872BA6"/>
    <w:rsid w:val="00891048"/>
    <w:rsid w:val="008B6B26"/>
    <w:rsid w:val="008E1549"/>
    <w:rsid w:val="008E6BE2"/>
    <w:rsid w:val="009040B8"/>
    <w:rsid w:val="00926290"/>
    <w:rsid w:val="009304E8"/>
    <w:rsid w:val="00937F5E"/>
    <w:rsid w:val="00972358"/>
    <w:rsid w:val="009965B5"/>
    <w:rsid w:val="009D10B8"/>
    <w:rsid w:val="009D40BD"/>
    <w:rsid w:val="009D6F95"/>
    <w:rsid w:val="00A36347"/>
    <w:rsid w:val="00A640AB"/>
    <w:rsid w:val="00A86D53"/>
    <w:rsid w:val="00AB5E94"/>
    <w:rsid w:val="00AF74B3"/>
    <w:rsid w:val="00B1569E"/>
    <w:rsid w:val="00B31775"/>
    <w:rsid w:val="00B40C16"/>
    <w:rsid w:val="00B43E11"/>
    <w:rsid w:val="00B72DDD"/>
    <w:rsid w:val="00B8264F"/>
    <w:rsid w:val="00B905A2"/>
    <w:rsid w:val="00B96D9C"/>
    <w:rsid w:val="00BA011D"/>
    <w:rsid w:val="00C0381D"/>
    <w:rsid w:val="00C0619E"/>
    <w:rsid w:val="00C56A1E"/>
    <w:rsid w:val="00C77584"/>
    <w:rsid w:val="00C877F4"/>
    <w:rsid w:val="00CA5ECE"/>
    <w:rsid w:val="00CD0191"/>
    <w:rsid w:val="00D36407"/>
    <w:rsid w:val="00D43B62"/>
    <w:rsid w:val="00D544AD"/>
    <w:rsid w:val="00D71C26"/>
    <w:rsid w:val="00D729AB"/>
    <w:rsid w:val="00DC0A06"/>
    <w:rsid w:val="00DC4783"/>
    <w:rsid w:val="00E26436"/>
    <w:rsid w:val="00E74D94"/>
    <w:rsid w:val="00E95865"/>
    <w:rsid w:val="00EA1E6C"/>
    <w:rsid w:val="00EA7389"/>
    <w:rsid w:val="00ED47FD"/>
    <w:rsid w:val="00ED71A4"/>
    <w:rsid w:val="00EE59E3"/>
    <w:rsid w:val="00F1466D"/>
    <w:rsid w:val="00F21883"/>
    <w:rsid w:val="00F2222D"/>
    <w:rsid w:val="00F2259B"/>
    <w:rsid w:val="00F23433"/>
    <w:rsid w:val="00F2413F"/>
    <w:rsid w:val="00F3703D"/>
    <w:rsid w:val="00F65035"/>
    <w:rsid w:val="00F732D9"/>
    <w:rsid w:val="00F87B59"/>
    <w:rsid w:val="00FB4C15"/>
    <w:rsid w:val="00FB66B6"/>
    <w:rsid w:val="00FB6802"/>
    <w:rsid w:val="00FE267E"/>
    <w:rsid w:val="00FF0402"/>
    <w:rsid w:val="00FF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773C9"/>
  <w15:chartTrackingRefBased/>
  <w15:docId w15:val="{014B449C-A6CA-4471-95E8-32DB2E30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B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75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75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71A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E0B3D"/>
    <w:pPr>
      <w:ind w:left="720"/>
      <w:contextualSpacing/>
    </w:pPr>
  </w:style>
  <w:style w:type="paragraph" w:styleId="NoSpacing">
    <w:name w:val="No Spacing"/>
    <w:uiPriority w:val="1"/>
    <w:qFormat/>
    <w:rsid w:val="000F31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woastro.com/software/" TargetMode="External"/><Relationship Id="rId13" Type="http://schemas.openxmlformats.org/officeDocument/2006/relationships/hyperlink" Target="https://www.youtube.com/watch?v=ckAAHFnrZkg" TargetMode="External"/><Relationship Id="rId18" Type="http://schemas.openxmlformats.org/officeDocument/2006/relationships/image" Target="media/image3.jpeg"/><Relationship Id="rId26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6.jpeg"/><Relationship Id="rId7" Type="http://schemas.openxmlformats.org/officeDocument/2006/relationships/hyperlink" Target="https://www.facebook.com/groups/237147005479572" TargetMode="External"/><Relationship Id="rId12" Type="http://schemas.openxmlformats.org/officeDocument/2006/relationships/hyperlink" Target="https://www.youtube.com/watch?v=mzoweAQ-d2c" TargetMode="External"/><Relationship Id="rId17" Type="http://schemas.openxmlformats.org/officeDocument/2006/relationships/image" Target="media/image2.jpeg"/><Relationship Id="rId25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image" Target="media/image5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groups/201735739305383" TargetMode="External"/><Relationship Id="rId11" Type="http://schemas.openxmlformats.org/officeDocument/2006/relationships/hyperlink" Target="https://www.youtube.com/watch?v=7KmuxZsHCDM&amp;t=5s" TargetMode="External"/><Relationship Id="rId24" Type="http://schemas.openxmlformats.org/officeDocument/2006/relationships/image" Target="media/image9.jpeg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shorts/X1JSpD6Smhw" TargetMode="External"/><Relationship Id="rId23" Type="http://schemas.openxmlformats.org/officeDocument/2006/relationships/image" Target="media/image8.jpeg"/><Relationship Id="rId28" Type="http://schemas.openxmlformats.org/officeDocument/2006/relationships/fontTable" Target="fontTable.xml"/><Relationship Id="rId10" Type="http://schemas.openxmlformats.org/officeDocument/2006/relationships/hyperlink" Target="https://www.youtube.com/watch?v=LvJLvvLJGsQ" TargetMode="Externa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s://www.zwoastro.com/guides-and-manuals/" TargetMode="External"/><Relationship Id="rId14" Type="http://schemas.openxmlformats.org/officeDocument/2006/relationships/hyperlink" Target="https://www.youtube.com/watch?v=x3TXn5GT8SQ&amp;t=1573s" TargetMode="External"/><Relationship Id="rId22" Type="http://schemas.openxmlformats.org/officeDocument/2006/relationships/image" Target="media/image7.jpeg"/><Relationship Id="rId27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B55AB-0874-4472-878C-5139208B6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3031</TotalTime>
  <Pages>8</Pages>
  <Words>1548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carolsantu@outlook.com</dc:creator>
  <cp:keywords/>
  <dc:description/>
  <cp:lastModifiedBy>Carol s</cp:lastModifiedBy>
  <cp:revision>82</cp:revision>
  <cp:lastPrinted>2024-05-19T17:09:00Z</cp:lastPrinted>
  <dcterms:created xsi:type="dcterms:W3CDTF">2024-03-19T04:35:00Z</dcterms:created>
  <dcterms:modified xsi:type="dcterms:W3CDTF">2025-10-13T20:46:00Z</dcterms:modified>
</cp:coreProperties>
</file>